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FD" w:rsidRPr="00F97F43" w:rsidRDefault="00A272FD" w:rsidP="00A272FD">
      <w:pPr>
        <w:rPr>
          <w:rStyle w:val="style2"/>
          <w:rFonts w:ascii="EucrosiaUPC" w:hAnsi="EucrosiaUPC" w:cs="EucrosiaUPC"/>
          <w:sz w:val="32"/>
          <w:szCs w:val="32"/>
        </w:rPr>
      </w:pP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มหาวิทยาลัยเกษตรศาสตร์</w:t>
      </w:r>
      <w:r w:rsidRPr="00F97F43">
        <w:rPr>
          <w:rStyle w:val="Strong"/>
          <w:rFonts w:ascii="EucrosiaUPC" w:hAnsi="EucrosiaUPC" w:cs="EucrosiaUPC"/>
          <w:sz w:val="32"/>
          <w:szCs w:val="32"/>
          <w:cs/>
        </w:rPr>
        <w:t>วิทยาเขตกำแพงแสน</w:t>
      </w:r>
      <w:r w:rsidRPr="00F97F43">
        <w:rPr>
          <w:rStyle w:val="Strong"/>
          <w:rFonts w:ascii="EucrosiaUPC" w:hAnsi="EucrosiaUPC" w:cs="EucrosiaUPC"/>
          <w:sz w:val="32"/>
          <w:szCs w:val="32"/>
        </w:rPr>
        <w:t xml:space="preserve"> </w:t>
      </w:r>
      <w:r w:rsidRPr="00F97F43">
        <w:rPr>
          <w:rStyle w:val="Strong"/>
          <w:rFonts w:ascii="EucrosiaUPC" w:hAnsi="EucrosiaUPC" w:cs="EucrosiaUPC"/>
          <w:sz w:val="32"/>
          <w:szCs w:val="32"/>
          <w:cs/>
        </w:rPr>
        <w:t>นครปฐม</w:t>
      </w:r>
    </w:p>
    <w:p w:rsidR="00A272FD" w:rsidRPr="00F97F43" w:rsidRDefault="00A272FD" w:rsidP="00A272FD">
      <w:pPr>
        <w:rPr>
          <w:rStyle w:val="style2"/>
          <w:rFonts w:ascii="EucrosiaUPC" w:hAnsi="EucrosiaUPC" w:cs="EucrosiaUPC"/>
          <w:b/>
          <w:bCs/>
          <w:sz w:val="32"/>
          <w:szCs w:val="32"/>
          <w:cs/>
        </w:rPr>
      </w:pP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โดย</w:t>
      </w:r>
      <w:r w:rsidR="00F97F43" w:rsidRPr="00F97F43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</w:t>
      </w: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ศูนย์วิจัยและพัฒนาไม้ผลเขตร้อน</w:t>
      </w:r>
      <w:r w:rsidRPr="00F97F43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</w:t>
      </w:r>
      <w:r w:rsidR="00F97F43"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 ภาควิชาพืชสวน </w:t>
      </w: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คณะเกษตร กำแพงแสน</w:t>
      </w:r>
    </w:p>
    <w:p w:rsidR="00A272FD" w:rsidRPr="00F97F43" w:rsidRDefault="00A272FD" w:rsidP="00A272FD">
      <w:pPr>
        <w:rPr>
          <w:rFonts w:ascii="EucrosiaUPC" w:hAnsi="EucrosiaUPC" w:cs="EucrosiaUPC"/>
          <w:b/>
          <w:bCs/>
          <w:sz w:val="32"/>
          <w:szCs w:val="32"/>
        </w:rPr>
      </w:pP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จัด</w:t>
      </w:r>
      <w:r w:rsidRPr="00F97F43">
        <w:rPr>
          <w:rStyle w:val="Strong"/>
          <w:rFonts w:ascii="EucrosiaUPC" w:hAnsi="EucrosiaUPC" w:cs="EucrosiaUPC"/>
          <w:sz w:val="32"/>
          <w:szCs w:val="32"/>
          <w:cs/>
        </w:rPr>
        <w:t>โครงการฝึกอบรม</w:t>
      </w:r>
      <w:r w:rsidRPr="00F97F43">
        <w:rPr>
          <w:rStyle w:val="Strong"/>
          <w:rFonts w:ascii="EucrosiaUPC" w:hAnsi="EucrosiaUPC" w:cs="EucrosiaUPC"/>
          <w:b w:val="0"/>
          <w:bCs w:val="0"/>
          <w:sz w:val="32"/>
          <w:szCs w:val="32"/>
          <w:cs/>
        </w:rPr>
        <w:t xml:space="preserve"> </w:t>
      </w:r>
      <w:r w:rsidRPr="00F97F43">
        <w:rPr>
          <w:rFonts w:ascii="EucrosiaUPC" w:hAnsi="EucrosiaUPC" w:cs="EucrosiaUPC"/>
          <w:b/>
          <w:bCs/>
          <w:sz w:val="32"/>
          <w:szCs w:val="32"/>
          <w:cs/>
        </w:rPr>
        <w:t>ประจำปี 255</w:t>
      </w:r>
      <w:r w:rsidR="001231B9">
        <w:rPr>
          <w:rFonts w:ascii="EucrosiaUPC" w:hAnsi="EucrosiaUPC" w:cs="EucrosiaUPC" w:hint="cs"/>
          <w:b/>
          <w:bCs/>
          <w:sz w:val="32"/>
          <w:szCs w:val="32"/>
          <w:cs/>
        </w:rPr>
        <w:t>9</w:t>
      </w:r>
      <w:r w:rsidRPr="00F97F43">
        <w:rPr>
          <w:rFonts w:ascii="EucrosiaUPC" w:hAnsi="EucrosiaUPC" w:cs="EucrosiaUPC"/>
          <w:b/>
          <w:bCs/>
          <w:sz w:val="32"/>
          <w:szCs w:val="32"/>
          <w:cs/>
        </w:rPr>
        <w:t xml:space="preserve">   เรื่อง เทคนิคการผลิตผลฝรั่งเชิงธุ</w:t>
      </w:r>
      <w:r w:rsidR="00E073D8" w:rsidRPr="00F97F43">
        <w:rPr>
          <w:rFonts w:ascii="EucrosiaUPC" w:hAnsi="EucrosiaUPC" w:cs="EucrosiaUPC"/>
          <w:b/>
          <w:bCs/>
          <w:sz w:val="32"/>
          <w:szCs w:val="32"/>
          <w:cs/>
        </w:rPr>
        <w:t>ร</w:t>
      </w:r>
      <w:r w:rsidRPr="00F97F43">
        <w:rPr>
          <w:rFonts w:ascii="EucrosiaUPC" w:hAnsi="EucrosiaUPC" w:cs="EucrosiaUPC"/>
          <w:b/>
          <w:bCs/>
          <w:sz w:val="32"/>
          <w:szCs w:val="32"/>
          <w:cs/>
        </w:rPr>
        <w:t>กิจ</w:t>
      </w:r>
    </w:p>
    <w:p w:rsidR="00A272FD" w:rsidRPr="00F97F43" w:rsidRDefault="007B19D9" w:rsidP="00E94CA4">
      <w:pPr>
        <w:rPr>
          <w:rFonts w:ascii="EucrosiaUPC" w:hAnsi="EucrosiaUPC" w:cs="EucrosiaUPC"/>
          <w:b/>
          <w:bCs/>
          <w:sz w:val="32"/>
          <w:szCs w:val="32"/>
        </w:rPr>
      </w:pPr>
      <w:r w:rsidRPr="00F97F43"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="00A272FD" w:rsidRPr="00F97F43">
        <w:rPr>
          <w:rFonts w:ascii="EucrosiaUPC" w:hAnsi="EucrosiaUPC" w:cs="EucrosiaUPC"/>
          <w:b/>
          <w:bCs/>
          <w:sz w:val="32"/>
          <w:szCs w:val="32"/>
          <w:cs/>
        </w:rPr>
        <w:t>วัน</w:t>
      </w:r>
      <w:r w:rsidR="005570A2" w:rsidRPr="00F97F43">
        <w:rPr>
          <w:rFonts w:ascii="EucrosiaUPC" w:hAnsi="EucrosiaUPC" w:cs="EucrosiaUPC"/>
          <w:b/>
          <w:bCs/>
          <w:sz w:val="32"/>
          <w:szCs w:val="32"/>
          <w:cs/>
        </w:rPr>
        <w:t xml:space="preserve">เสาร์ที่ </w:t>
      </w:r>
      <w:r w:rsidR="001231B9">
        <w:rPr>
          <w:rFonts w:ascii="EucrosiaUPC" w:hAnsi="EucrosiaUPC" w:cs="EucrosiaUPC" w:hint="cs"/>
          <w:b/>
          <w:bCs/>
          <w:sz w:val="32"/>
          <w:szCs w:val="32"/>
          <w:cs/>
        </w:rPr>
        <w:t>9 กรกฎาคม 2559</w:t>
      </w:r>
    </w:p>
    <w:p w:rsidR="00F97F43" w:rsidRDefault="00F97F43" w:rsidP="00F97F43">
      <w:pPr>
        <w:numPr>
          <w:ilvl w:val="0"/>
          <w:numId w:val="3"/>
        </w:numPr>
        <w:ind w:left="360"/>
        <w:jc w:val="left"/>
        <w:rPr>
          <w:rStyle w:val="style2"/>
          <w:rFonts w:ascii="EucrosiaUPC" w:hAnsi="EucrosiaUPC" w:cs="EucrosiaUPC"/>
          <w:sz w:val="32"/>
          <w:szCs w:val="32"/>
        </w:rPr>
      </w:pPr>
      <w:r>
        <w:rPr>
          <w:rStyle w:val="style2"/>
          <w:rFonts w:ascii="EucrosiaUPC" w:hAnsi="EucrosiaUPC" w:cs="EucrosiaUPC" w:hint="cs"/>
          <w:sz w:val="32"/>
          <w:szCs w:val="32"/>
          <w:cs/>
        </w:rPr>
        <w:t>หลักการและเหตุผล</w:t>
      </w:r>
    </w:p>
    <w:p w:rsidR="00A272FD" w:rsidRPr="00F97F43" w:rsidRDefault="00E94CA4" w:rsidP="00A272FD">
      <w:pPr>
        <w:jc w:val="left"/>
        <w:rPr>
          <w:rStyle w:val="style2"/>
          <w:rFonts w:ascii="EucrosiaUPC" w:hAnsi="EucrosiaUPC" w:cs="EucrosiaUPC"/>
          <w:sz w:val="32"/>
          <w:szCs w:val="32"/>
        </w:rPr>
      </w:pPr>
      <w:r w:rsidRPr="00F97F43">
        <w:rPr>
          <w:rStyle w:val="style2"/>
          <w:rFonts w:ascii="EucrosiaUPC" w:hAnsi="EucrosiaUPC" w:cs="EucrosiaUPC"/>
          <w:sz w:val="32"/>
          <w:szCs w:val="32"/>
          <w:cs/>
        </w:rPr>
        <w:tab/>
        <w:t>ฝรั่งเป็นผลไม้ที่ให้วิตามินซีสูง  และมีคุณค่าทางอาหารหลากหลาย  สามารถรับประทานได้ทั้งผลสดและแปรรูปเป็นน้ำผลไม้หรือผลไม้อบแห้ง  สามารถปลูกได้ทั่วทุกภูมิภาคของประเทศไทย   แต่ใ</w:t>
      </w:r>
      <w:r w:rsidR="005570A2" w:rsidRPr="00F97F43">
        <w:rPr>
          <w:rStyle w:val="style2"/>
          <w:rFonts w:ascii="EucrosiaUPC" w:hAnsi="EucrosiaUPC" w:cs="EucrosiaUPC"/>
          <w:sz w:val="32"/>
          <w:szCs w:val="32"/>
          <w:cs/>
        </w:rPr>
        <w:t>นเชิงธุรกิจนั้น  ถ้าจะลงทุนทำสวน</w:t>
      </w:r>
      <w:r w:rsidRPr="00F97F43">
        <w:rPr>
          <w:rStyle w:val="style2"/>
          <w:rFonts w:ascii="EucrosiaUPC" w:hAnsi="EucrosiaUPC" w:cs="EucrosiaUPC"/>
          <w:sz w:val="32"/>
          <w:szCs w:val="32"/>
          <w:cs/>
        </w:rPr>
        <w:t>ฝรั่ง  ผู้ปลูกควรมีความรู้และความเข้าใจในการผลิตฝรั่งเชิงระบบ  โดยอาศัยหลักการของการตัดแต่งทรงพุ่ม  การใส่ปุ๋ย  และการควบคุมดูแลศัตรูพืช  การห่อผล  และการจัดการสวนอย่างถูกวิธี</w:t>
      </w:r>
    </w:p>
    <w:p w:rsidR="00A272FD" w:rsidRPr="00F97F43" w:rsidRDefault="00A272FD" w:rsidP="00A272FD">
      <w:pPr>
        <w:jc w:val="left"/>
        <w:rPr>
          <w:rStyle w:val="style2"/>
          <w:rFonts w:ascii="EucrosiaUPC" w:hAnsi="EucrosiaUPC" w:cs="EucrosiaUPC"/>
          <w:b/>
          <w:bCs/>
          <w:sz w:val="32"/>
          <w:szCs w:val="32"/>
        </w:rPr>
      </w:pPr>
      <w:r w:rsidRPr="00F97F43">
        <w:rPr>
          <w:rStyle w:val="style2"/>
          <w:rFonts w:ascii="EucrosiaUPC" w:hAnsi="EucrosiaUPC" w:cs="EucrosiaUPC"/>
          <w:sz w:val="32"/>
          <w:szCs w:val="32"/>
          <w:cs/>
        </w:rPr>
        <w:t>ผู้สนใจขอทราบรายละเอียดและสมัครเข้ารับการอบรมได้ที่</w:t>
      </w:r>
      <w:r w:rsidRPr="00F97F43">
        <w:rPr>
          <w:rStyle w:val="style2"/>
          <w:rFonts w:ascii="EucrosiaUPC" w:hAnsi="EucrosiaUPC" w:cs="EucrosiaUPC"/>
          <w:sz w:val="32"/>
          <w:szCs w:val="32"/>
        </w:rPr>
        <w:t xml:space="preserve"> </w:t>
      </w:r>
      <w:r w:rsidRPr="00F97F43">
        <w:rPr>
          <w:rStyle w:val="style2"/>
          <w:rFonts w:ascii="EucrosiaUPC" w:hAnsi="EucrosiaUPC" w:cs="EucrosiaUPC"/>
          <w:sz w:val="32"/>
          <w:szCs w:val="32"/>
          <w:cs/>
        </w:rPr>
        <w:t xml:space="preserve">ศูนย์วิจัยและพัฒนาไม้ผลเขตร้อน </w:t>
      </w:r>
      <w:r w:rsidR="00402282">
        <w:rPr>
          <w:rStyle w:val="style2"/>
          <w:rFonts w:ascii="EucrosiaUPC" w:hAnsi="EucrosiaUPC" w:cs="EucrosiaUPC" w:hint="cs"/>
          <w:sz w:val="32"/>
          <w:szCs w:val="32"/>
          <w:cs/>
        </w:rPr>
        <w:t>ภาควิชาพืชสวน คณะเกษตร กำแพงแสน</w:t>
      </w:r>
      <w:r w:rsidRPr="00F97F43">
        <w:rPr>
          <w:rStyle w:val="style2"/>
          <w:rFonts w:ascii="EucrosiaUPC" w:hAnsi="EucrosiaUPC" w:cs="EucrosiaUPC"/>
          <w:sz w:val="32"/>
          <w:szCs w:val="32"/>
        </w:rPr>
        <w:t xml:space="preserve"> </w:t>
      </w:r>
      <w:r w:rsidRPr="00F97F43">
        <w:rPr>
          <w:rStyle w:val="style2"/>
          <w:rFonts w:ascii="EucrosiaUPC" w:hAnsi="EucrosiaUPC" w:cs="EucrosiaUPC"/>
          <w:sz w:val="32"/>
          <w:szCs w:val="32"/>
          <w:cs/>
        </w:rPr>
        <w:t>มหาวิทยาลัยเกษตรศาสตร์</w:t>
      </w:r>
      <w:r w:rsidRPr="00F97F43">
        <w:rPr>
          <w:rStyle w:val="style2"/>
          <w:rFonts w:ascii="EucrosiaUPC" w:hAnsi="EucrosiaUPC" w:cs="EucrosiaUPC"/>
          <w:sz w:val="32"/>
          <w:szCs w:val="32"/>
        </w:rPr>
        <w:t xml:space="preserve"> </w:t>
      </w:r>
      <w:r w:rsidRPr="00F97F43">
        <w:rPr>
          <w:rStyle w:val="style2"/>
          <w:rFonts w:ascii="EucrosiaUPC" w:hAnsi="EucrosiaUPC" w:cs="EucrosiaUPC"/>
          <w:sz w:val="32"/>
          <w:szCs w:val="32"/>
          <w:cs/>
        </w:rPr>
        <w:t>วิทยาเขตกำแพงแสน</w:t>
      </w:r>
      <w:r w:rsidRPr="00F97F43">
        <w:rPr>
          <w:rStyle w:val="style2"/>
          <w:rFonts w:ascii="EucrosiaUPC" w:hAnsi="EucrosiaUPC" w:cs="EucrosiaUPC"/>
          <w:sz w:val="32"/>
          <w:szCs w:val="32"/>
        </w:rPr>
        <w:t xml:space="preserve"> </w:t>
      </w:r>
      <w:r w:rsidRPr="00F97F43">
        <w:rPr>
          <w:rStyle w:val="style2"/>
          <w:rFonts w:ascii="EucrosiaUPC" w:hAnsi="EucrosiaUPC" w:cs="EucrosiaUPC"/>
          <w:sz w:val="32"/>
          <w:szCs w:val="32"/>
          <w:cs/>
        </w:rPr>
        <w:t xml:space="preserve">นครปฐม </w:t>
      </w:r>
      <w:r w:rsidRPr="00F97F43">
        <w:rPr>
          <w:rStyle w:val="style2"/>
          <w:rFonts w:ascii="EucrosiaUPC" w:hAnsi="EucrosiaUPC" w:cs="EucrosiaUPC"/>
          <w:sz w:val="32"/>
          <w:szCs w:val="32"/>
        </w:rPr>
        <w:t xml:space="preserve"> 73140 </w:t>
      </w:r>
      <w:r w:rsidR="00E94CA4" w:rsidRPr="00F97F43">
        <w:rPr>
          <w:rStyle w:val="style2"/>
          <w:rFonts w:ascii="EucrosiaUPC" w:hAnsi="EucrosiaUPC" w:cs="EucrosiaUPC"/>
          <w:sz w:val="32"/>
          <w:szCs w:val="32"/>
        </w:rPr>
        <w:t xml:space="preserve">  </w:t>
      </w:r>
      <w:r w:rsidRPr="00F97F43">
        <w:rPr>
          <w:rStyle w:val="style2"/>
          <w:rFonts w:ascii="EucrosiaUPC" w:hAnsi="EucrosiaUPC" w:cs="EucrosiaUPC"/>
          <w:sz w:val="32"/>
          <w:szCs w:val="32"/>
          <w:cs/>
        </w:rPr>
        <w:t>ติดต่อ</w:t>
      </w:r>
      <w:r w:rsidR="00402282">
        <w:rPr>
          <w:rStyle w:val="style2"/>
          <w:rFonts w:ascii="EucrosiaUPC" w:hAnsi="EucrosiaUPC" w:cs="EucrosiaUPC" w:hint="cs"/>
          <w:sz w:val="32"/>
          <w:szCs w:val="32"/>
          <w:cs/>
        </w:rPr>
        <w:t>สอบถาม</w:t>
      </w:r>
      <w:r w:rsidRPr="00F97F43">
        <w:rPr>
          <w:rStyle w:val="style2"/>
          <w:rFonts w:ascii="EucrosiaUPC" w:hAnsi="EucrosiaUPC" w:cs="EucrosiaUPC"/>
          <w:sz w:val="32"/>
          <w:szCs w:val="32"/>
          <w:cs/>
        </w:rPr>
        <w:t xml:space="preserve">   </w:t>
      </w: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  </w:t>
      </w:r>
    </w:p>
    <w:p w:rsidR="00A272FD" w:rsidRDefault="00A272FD" w:rsidP="00A272FD">
      <w:pPr>
        <w:jc w:val="left"/>
        <w:rPr>
          <w:rStyle w:val="style2"/>
          <w:rFonts w:ascii="EucrosiaUPC" w:hAnsi="EucrosiaUPC" w:cs="EucrosiaUPC"/>
          <w:sz w:val="32"/>
          <w:szCs w:val="32"/>
        </w:rPr>
      </w:pP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Pr="00F97F43">
        <w:rPr>
          <w:rStyle w:val="style2"/>
          <w:rFonts w:ascii="EucrosiaUPC" w:hAnsi="EucrosiaUPC" w:cs="EucrosiaUPC"/>
          <w:sz w:val="32"/>
          <w:szCs w:val="32"/>
          <w:cs/>
        </w:rPr>
        <w:t>โทร.</w:t>
      </w:r>
      <w:r w:rsidRPr="00F97F43">
        <w:rPr>
          <w:rStyle w:val="style2"/>
          <w:rFonts w:ascii="EucrosiaUPC" w:hAnsi="EucrosiaUPC" w:cs="EucrosiaUPC"/>
          <w:sz w:val="32"/>
          <w:szCs w:val="32"/>
        </w:rPr>
        <w:t xml:space="preserve"> (034) </w:t>
      </w:r>
      <w:r w:rsidR="0030349B" w:rsidRPr="00F97F43">
        <w:rPr>
          <w:rStyle w:val="style2"/>
          <w:rFonts w:ascii="EucrosiaUPC" w:hAnsi="EucrosiaUPC" w:cs="EucrosiaUPC"/>
          <w:sz w:val="32"/>
          <w:szCs w:val="32"/>
        </w:rPr>
        <w:t xml:space="preserve">281084-5 </w:t>
      </w:r>
      <w:r w:rsidRPr="00F97F43">
        <w:rPr>
          <w:rStyle w:val="style2"/>
          <w:rFonts w:ascii="EucrosiaUPC" w:hAnsi="EucrosiaUPC" w:cs="EucrosiaUPC"/>
          <w:sz w:val="32"/>
          <w:szCs w:val="32"/>
          <w:cs/>
        </w:rPr>
        <w:t>หรือ โทรสาร (</w:t>
      </w:r>
      <w:r w:rsidRPr="00F97F43">
        <w:rPr>
          <w:rStyle w:val="style2"/>
          <w:rFonts w:ascii="EucrosiaUPC" w:hAnsi="EucrosiaUPC" w:cs="EucrosiaUPC"/>
          <w:sz w:val="32"/>
          <w:szCs w:val="32"/>
        </w:rPr>
        <w:t xml:space="preserve">034) </w:t>
      </w:r>
      <w:r w:rsidR="00F97F43" w:rsidRPr="00F97F43">
        <w:rPr>
          <w:rStyle w:val="style2"/>
          <w:rFonts w:ascii="EucrosiaUPC" w:hAnsi="EucrosiaUPC" w:cs="EucrosiaUPC"/>
          <w:sz w:val="32"/>
          <w:szCs w:val="32"/>
          <w:cs/>
        </w:rPr>
        <w:t>281086</w:t>
      </w:r>
      <w:r w:rsidRPr="00F97F43">
        <w:rPr>
          <w:rStyle w:val="style2"/>
          <w:rFonts w:ascii="EucrosiaUPC" w:hAnsi="EucrosiaUPC" w:cs="EucrosiaUPC"/>
          <w:sz w:val="32"/>
          <w:szCs w:val="32"/>
          <w:cs/>
        </w:rPr>
        <w:t xml:space="preserve"> </w:t>
      </w:r>
    </w:p>
    <w:p w:rsidR="00F97F43" w:rsidRPr="001F3AB0" w:rsidRDefault="00F97F43" w:rsidP="00F97F43">
      <w:pPr>
        <w:ind w:left="45"/>
        <w:jc w:val="left"/>
        <w:rPr>
          <w:rFonts w:ascii="EucrosiaUPC" w:hAnsi="EucrosiaUPC" w:cs="EucrosiaUPC"/>
          <w:b/>
          <w:bCs/>
          <w:sz w:val="32"/>
          <w:szCs w:val="32"/>
        </w:rPr>
      </w:pPr>
      <w:r w:rsidRPr="001F3AB0">
        <w:rPr>
          <w:rFonts w:ascii="EucrosiaUPC" w:hAnsi="EucrosiaUPC" w:cs="EucrosiaUPC"/>
          <w:b/>
          <w:bCs/>
          <w:sz w:val="32"/>
          <w:szCs w:val="32"/>
          <w:cs/>
        </w:rPr>
        <w:t>2.  วัตถุประสงค์</w:t>
      </w:r>
    </w:p>
    <w:p w:rsidR="00F97F43" w:rsidRPr="001F3AB0" w:rsidRDefault="00F97F43" w:rsidP="00F97F43">
      <w:pPr>
        <w:ind w:left="765"/>
        <w:jc w:val="left"/>
        <w:rPr>
          <w:rFonts w:ascii="EucrosiaUPC" w:hAnsi="EucrosiaUPC" w:cs="EucrosiaUPC"/>
          <w:sz w:val="30"/>
          <w:szCs w:val="30"/>
          <w:cs/>
        </w:rPr>
      </w:pPr>
      <w:r w:rsidRPr="001F3AB0">
        <w:rPr>
          <w:rFonts w:ascii="EucrosiaUPC" w:hAnsi="EucrosiaUPC" w:cs="EucrosiaUPC"/>
          <w:sz w:val="30"/>
          <w:szCs w:val="30"/>
          <w:cs/>
        </w:rPr>
        <w:t>1.  เพื่อให้ผู้เข้ารับการอบรมมีความรู้  ความเข้าใจ  เกี่ยวกับความรู้พื้นฐานของเทคนิคการผลิตไม้ผลต่างๆ</w:t>
      </w:r>
    </w:p>
    <w:p w:rsidR="00F97F43" w:rsidRPr="001F3AB0" w:rsidRDefault="00F97F43" w:rsidP="00F97F43">
      <w:pPr>
        <w:tabs>
          <w:tab w:val="left" w:pos="1134"/>
        </w:tabs>
        <w:ind w:left="765" w:right="-442"/>
        <w:jc w:val="left"/>
        <w:rPr>
          <w:rFonts w:ascii="EucrosiaUPC" w:hAnsi="EucrosiaUPC" w:cs="EucrosiaUPC"/>
          <w:sz w:val="30"/>
          <w:szCs w:val="30"/>
        </w:rPr>
      </w:pPr>
      <w:r w:rsidRPr="001F3AB0">
        <w:rPr>
          <w:rFonts w:ascii="EucrosiaUPC" w:hAnsi="EucrosiaUPC" w:cs="EucrosiaUPC"/>
          <w:sz w:val="30"/>
          <w:szCs w:val="30"/>
          <w:cs/>
        </w:rPr>
        <w:t>2.  เพื่อให้ผู้เข้ารับการอบรมสามารถนำเทคนิคการผลิตไม้ผลไปปรับใช้ให้เหมาะสมกับสภาพพื้นที่แปลงปลูก</w:t>
      </w:r>
    </w:p>
    <w:p w:rsidR="00F97F43" w:rsidRDefault="00F97F43" w:rsidP="00F97F43">
      <w:pPr>
        <w:ind w:left="765"/>
        <w:jc w:val="left"/>
        <w:rPr>
          <w:rFonts w:ascii="EucrosiaUPC" w:hAnsi="EucrosiaUPC" w:cs="EucrosiaUPC"/>
          <w:sz w:val="30"/>
          <w:szCs w:val="30"/>
        </w:rPr>
      </w:pPr>
      <w:r w:rsidRPr="001F3AB0">
        <w:rPr>
          <w:rFonts w:ascii="EucrosiaUPC" w:hAnsi="EucrosiaUPC" w:cs="EucrosiaUPC"/>
          <w:sz w:val="30"/>
          <w:szCs w:val="30"/>
          <w:cs/>
        </w:rPr>
        <w:t>3.  เป็นการสร้างรายได้ให้แก่เกษตรกรและผู้ที่สนใจเพิ่มขึ้น</w:t>
      </w:r>
    </w:p>
    <w:p w:rsidR="00A272FD" w:rsidRPr="00F97F43" w:rsidRDefault="00F97F43" w:rsidP="00F97F43">
      <w:pPr>
        <w:jc w:val="left"/>
        <w:rPr>
          <w:rStyle w:val="style2"/>
          <w:rFonts w:ascii="EucrosiaUPC" w:hAnsi="EucrosiaUPC" w:cs="EucrosiaUPC"/>
          <w:sz w:val="30"/>
          <w:szCs w:val="30"/>
        </w:rPr>
      </w:pPr>
      <w:r>
        <w:rPr>
          <w:rFonts w:ascii="EucrosiaUPC" w:hAnsi="EucrosiaUPC" w:cs="EucrosiaUPC" w:hint="cs"/>
          <w:sz w:val="30"/>
          <w:szCs w:val="30"/>
          <w:cs/>
        </w:rPr>
        <w:t xml:space="preserve">3. </w:t>
      </w:r>
      <w:r w:rsidR="00A272FD" w:rsidRPr="00F97F43">
        <w:rPr>
          <w:rStyle w:val="Strong"/>
          <w:rFonts w:ascii="EucrosiaUPC" w:hAnsi="EucrosiaUPC" w:cs="EucrosiaUPC"/>
          <w:sz w:val="32"/>
          <w:szCs w:val="32"/>
          <w:cs/>
        </w:rPr>
        <w:t>คุณสมบัติผู้เข้ารับการฝึกอบรม</w:t>
      </w:r>
      <w:r w:rsidR="00A272FD" w:rsidRPr="00F97F43">
        <w:rPr>
          <w:rStyle w:val="Strong"/>
          <w:rFonts w:ascii="EucrosiaUPC" w:hAnsi="EucrosiaUPC" w:cs="EucrosiaUPC"/>
          <w:b w:val="0"/>
          <w:bCs w:val="0"/>
          <w:sz w:val="32"/>
          <w:szCs w:val="32"/>
        </w:rPr>
        <w:t xml:space="preserve"> </w:t>
      </w:r>
      <w:r w:rsidR="00E073D8" w:rsidRPr="00F97F43">
        <w:rPr>
          <w:rStyle w:val="Strong"/>
          <w:rFonts w:ascii="EucrosiaUPC" w:hAnsi="EucrosiaUPC" w:cs="EucrosiaUPC"/>
          <w:b w:val="0"/>
          <w:bCs w:val="0"/>
          <w:sz w:val="32"/>
          <w:szCs w:val="32"/>
        </w:rPr>
        <w:t xml:space="preserve"> </w:t>
      </w:r>
      <w:r w:rsidR="00A272FD" w:rsidRPr="00F97F43">
        <w:rPr>
          <w:rStyle w:val="Strong"/>
          <w:rFonts w:ascii="EucrosiaUPC" w:hAnsi="EucrosiaUPC" w:cs="EucrosiaUPC"/>
          <w:b w:val="0"/>
          <w:bCs w:val="0"/>
          <w:sz w:val="32"/>
          <w:szCs w:val="32"/>
          <w:cs/>
        </w:rPr>
        <w:t>เกษตรกร ข้าราชการ</w:t>
      </w:r>
      <w:r w:rsidR="00A272FD" w:rsidRPr="00F97F43">
        <w:rPr>
          <w:rStyle w:val="Strong"/>
          <w:rFonts w:ascii="EucrosiaUPC" w:hAnsi="EucrosiaUPC" w:cs="EucrosiaUPC"/>
          <w:b w:val="0"/>
          <w:bCs w:val="0"/>
          <w:sz w:val="32"/>
          <w:szCs w:val="32"/>
        </w:rPr>
        <w:t xml:space="preserve"> </w:t>
      </w:r>
      <w:r w:rsidR="00A272FD" w:rsidRPr="00F97F43">
        <w:rPr>
          <w:rStyle w:val="Strong"/>
          <w:rFonts w:ascii="EucrosiaUPC" w:hAnsi="EucrosiaUPC" w:cs="EucrosiaUPC"/>
          <w:b w:val="0"/>
          <w:bCs w:val="0"/>
          <w:sz w:val="32"/>
          <w:szCs w:val="32"/>
          <w:cs/>
        </w:rPr>
        <w:t>และผู้สนใจทั่วไป</w:t>
      </w:r>
    </w:p>
    <w:p w:rsidR="00F97F43" w:rsidRPr="00F97F43" w:rsidRDefault="00F97F43" w:rsidP="00F97F43">
      <w:pPr>
        <w:spacing w:line="276" w:lineRule="auto"/>
        <w:ind w:left="645"/>
        <w:jc w:val="thaiDistribute"/>
        <w:rPr>
          <w:rStyle w:val="style2"/>
          <w:rFonts w:ascii="EucrosiaUPC" w:hAnsi="EucrosiaUPC" w:cs="EucrosiaUPC"/>
          <w:b/>
          <w:bCs/>
          <w:sz w:val="30"/>
          <w:szCs w:val="30"/>
        </w:rPr>
      </w:pPr>
      <w:r w:rsidRPr="00F97F43">
        <w:rPr>
          <w:rStyle w:val="Strong"/>
          <w:rFonts w:ascii="EucrosiaUPC" w:hAnsi="EucrosiaUPC" w:cs="EucrosiaUPC"/>
          <w:b w:val="0"/>
          <w:bCs w:val="0"/>
          <w:sz w:val="30"/>
          <w:szCs w:val="30"/>
          <w:cs/>
        </w:rPr>
        <w:t>เกษตรกร ข้าราชการ</w:t>
      </w:r>
      <w:r w:rsidRPr="00F97F43">
        <w:rPr>
          <w:rStyle w:val="Strong"/>
          <w:rFonts w:ascii="EucrosiaUPC" w:hAnsi="EucrosiaUPC" w:cs="EucrosiaUPC"/>
          <w:b w:val="0"/>
          <w:bCs w:val="0"/>
          <w:sz w:val="30"/>
          <w:szCs w:val="30"/>
        </w:rPr>
        <w:t xml:space="preserve"> </w:t>
      </w:r>
      <w:r w:rsidRPr="00F97F43">
        <w:rPr>
          <w:rStyle w:val="Strong"/>
          <w:rFonts w:ascii="EucrosiaUPC" w:hAnsi="EucrosiaUPC" w:cs="EucrosiaUPC"/>
          <w:b w:val="0"/>
          <w:bCs w:val="0"/>
          <w:sz w:val="30"/>
          <w:szCs w:val="30"/>
          <w:cs/>
        </w:rPr>
        <w:t>และผู้สนใจทั่วไป</w:t>
      </w:r>
      <w:r w:rsidRPr="00F97F43">
        <w:rPr>
          <w:rStyle w:val="style2"/>
          <w:rFonts w:ascii="EucrosiaUPC" w:hAnsi="EucrosiaUPC" w:cs="EucrosiaUPC"/>
          <w:sz w:val="30"/>
          <w:szCs w:val="30"/>
        </w:rPr>
        <w:t xml:space="preserve">  </w:t>
      </w:r>
      <w:r w:rsidRPr="00F97F43">
        <w:rPr>
          <w:rStyle w:val="style2"/>
          <w:rFonts w:ascii="EucrosiaUPC" w:hAnsi="EucrosiaUPC" w:cs="EucrosiaUPC"/>
          <w:sz w:val="30"/>
          <w:szCs w:val="30"/>
          <w:cs/>
        </w:rPr>
        <w:t xml:space="preserve">จำนวน   </w:t>
      </w:r>
      <w:r w:rsidR="001231B9">
        <w:rPr>
          <w:rStyle w:val="style2"/>
          <w:rFonts w:ascii="EucrosiaUPC" w:hAnsi="EucrosiaUPC" w:cs="EucrosiaUPC" w:hint="cs"/>
          <w:sz w:val="30"/>
          <w:szCs w:val="30"/>
          <w:cs/>
        </w:rPr>
        <w:t xml:space="preserve">15-50 </w:t>
      </w:r>
      <w:r w:rsidRPr="00F97F43">
        <w:rPr>
          <w:rStyle w:val="style2"/>
          <w:rFonts w:ascii="EucrosiaUPC" w:hAnsi="EucrosiaUPC" w:cs="EucrosiaUPC"/>
          <w:sz w:val="30"/>
          <w:szCs w:val="30"/>
          <w:cs/>
        </w:rPr>
        <w:t xml:space="preserve"> คน</w:t>
      </w:r>
    </w:p>
    <w:p w:rsidR="00A272FD" w:rsidRPr="00F97F43" w:rsidRDefault="00A272FD" w:rsidP="00F97F43">
      <w:pPr>
        <w:numPr>
          <w:ilvl w:val="0"/>
          <w:numId w:val="4"/>
        </w:numPr>
        <w:ind w:left="360"/>
        <w:jc w:val="left"/>
        <w:rPr>
          <w:rStyle w:val="Strong"/>
          <w:rFonts w:ascii="EucrosiaUPC" w:hAnsi="EucrosiaUPC" w:cs="EucrosiaUPC"/>
          <w:sz w:val="32"/>
          <w:szCs w:val="32"/>
        </w:rPr>
      </w:pPr>
      <w:r w:rsidRPr="00F97F43">
        <w:rPr>
          <w:rStyle w:val="Strong"/>
          <w:rFonts w:ascii="EucrosiaUPC" w:hAnsi="EucrosiaUPC" w:cs="EucrosiaUPC"/>
          <w:sz w:val="32"/>
          <w:szCs w:val="32"/>
          <w:cs/>
        </w:rPr>
        <w:t>ค่าใช้จ่ายในการสมัคร</w:t>
      </w:r>
      <w:r w:rsidRPr="00F97F43">
        <w:rPr>
          <w:rStyle w:val="Strong"/>
          <w:rFonts w:ascii="EucrosiaUPC" w:hAnsi="EucrosiaUPC" w:cs="EucrosiaUPC"/>
          <w:sz w:val="32"/>
          <w:szCs w:val="32"/>
        </w:rPr>
        <w:t xml:space="preserve"> </w:t>
      </w:r>
      <w:r w:rsidR="001231B9">
        <w:rPr>
          <w:rFonts w:ascii="EucrosiaUPC" w:hAnsi="EucrosiaUPC" w:cs="EucrosiaUPC"/>
          <w:sz w:val="32"/>
          <w:szCs w:val="32"/>
          <w:cs/>
        </w:rPr>
        <w:t>ค่าลงทะเบียนคนละ  1,</w:t>
      </w:r>
      <w:r w:rsidR="001231B9">
        <w:rPr>
          <w:rFonts w:ascii="EucrosiaUPC" w:hAnsi="EucrosiaUPC" w:cs="EucrosiaUPC" w:hint="cs"/>
          <w:sz w:val="32"/>
          <w:szCs w:val="32"/>
          <w:cs/>
        </w:rPr>
        <w:t>2</w:t>
      </w:r>
      <w:r w:rsidRPr="00F97F43">
        <w:rPr>
          <w:rFonts w:ascii="EucrosiaUPC" w:hAnsi="EucrosiaUPC" w:cs="EucrosiaUPC"/>
          <w:sz w:val="32"/>
          <w:szCs w:val="32"/>
          <w:cs/>
        </w:rPr>
        <w:t>00 บาท</w:t>
      </w:r>
      <w:r w:rsidRPr="00F97F43">
        <w:rPr>
          <w:rFonts w:ascii="EucrosiaUPC" w:hAnsi="EucrosiaUPC" w:cs="EucrosiaUPC"/>
          <w:sz w:val="32"/>
          <w:szCs w:val="32"/>
        </w:rPr>
        <w:t xml:space="preserve"> </w:t>
      </w:r>
      <w:r w:rsidR="00F97F43" w:rsidRPr="00F97F43">
        <w:rPr>
          <w:rFonts w:ascii="EucrosiaUPC" w:hAnsi="EucrosiaUPC" w:cs="EucrosiaUPC"/>
          <w:sz w:val="32"/>
          <w:szCs w:val="32"/>
          <w:cs/>
        </w:rPr>
        <w:t xml:space="preserve"> </w:t>
      </w:r>
      <w:r w:rsidRPr="00F97F43">
        <w:rPr>
          <w:rFonts w:ascii="EucrosiaUPC" w:hAnsi="EucrosiaUPC" w:cs="EucrosiaUPC"/>
          <w:sz w:val="32"/>
          <w:szCs w:val="32"/>
          <w:cs/>
        </w:rPr>
        <w:t>(รวมอาหารว่าง อาหารกลางวันและเอกสารประกอบการอบรม)</w:t>
      </w:r>
      <w:r w:rsidRPr="00F97F43">
        <w:rPr>
          <w:rStyle w:val="Strong"/>
          <w:rFonts w:ascii="EucrosiaUPC" w:hAnsi="EucrosiaUPC" w:cs="EucrosiaUPC"/>
          <w:b w:val="0"/>
          <w:bCs w:val="0"/>
          <w:sz w:val="32"/>
          <w:szCs w:val="32"/>
        </w:rPr>
        <w:t xml:space="preserve"> </w:t>
      </w:r>
    </w:p>
    <w:p w:rsidR="00F97F43" w:rsidRPr="00F97F43" w:rsidRDefault="00F97F43" w:rsidP="00F97F43">
      <w:pPr>
        <w:spacing w:before="120" w:after="120" w:line="276" w:lineRule="auto"/>
        <w:ind w:left="-360"/>
        <w:jc w:val="thaiDistribute"/>
        <w:rPr>
          <w:rStyle w:val="style2"/>
          <w:rFonts w:ascii="EucrosiaUPC" w:hAnsi="EucrosiaUPC" w:cs="EucrosiaUPC"/>
          <w:b/>
          <w:bCs/>
          <w:sz w:val="32"/>
          <w:szCs w:val="32"/>
        </w:rPr>
      </w:pP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 (</w:t>
      </w: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u w:val="single"/>
          <w:cs/>
        </w:rPr>
        <w:t>โดยจะ</w:t>
      </w:r>
      <w:r w:rsidR="00D92A0D">
        <w:rPr>
          <w:rStyle w:val="style2"/>
          <w:rFonts w:ascii="EucrosiaUPC" w:hAnsi="EucrosiaUPC" w:cs="EucrosiaUPC" w:hint="cs"/>
          <w:b/>
          <w:bCs/>
          <w:sz w:val="32"/>
          <w:szCs w:val="32"/>
          <w:u w:val="single"/>
          <w:cs/>
        </w:rPr>
        <w:t xml:space="preserve">หมดเขตรับสมัคร วันที่ 4 ก.ค. 2559 </w:t>
      </w:r>
      <w:r w:rsidR="00D92A0D" w:rsidRPr="00D92A0D">
        <w:rPr>
          <w:rStyle w:val="style2"/>
          <w:rFonts w:ascii="EucrosiaUPC" w:hAnsi="EucrosiaUPC" w:cs="EucrosiaUPC" w:hint="cs"/>
          <w:b/>
          <w:bCs/>
          <w:sz w:val="32"/>
          <w:szCs w:val="32"/>
          <w:cs/>
        </w:rPr>
        <w:t>และจะ</w:t>
      </w:r>
      <w:r w:rsidRPr="00D92A0D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ประกาศรายชื่อผู้เข้ารับการอบรม</w:t>
      </w: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u w:val="single"/>
          <w:cs/>
        </w:rPr>
        <w:t xml:space="preserve"> </w:t>
      </w:r>
      <w:r w:rsidR="00D92A0D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ในวันที่  </w:t>
      </w:r>
      <w:r w:rsidR="00D92A0D">
        <w:rPr>
          <w:rStyle w:val="style2"/>
          <w:rFonts w:ascii="EucrosiaUPC" w:hAnsi="EucrosiaUPC" w:cs="EucrosiaUPC" w:hint="cs"/>
          <w:b/>
          <w:bCs/>
          <w:sz w:val="32"/>
          <w:szCs w:val="32"/>
          <w:cs/>
        </w:rPr>
        <w:t>6 ก.ค.2559</w:t>
      </w: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 ทาง</w:t>
      </w:r>
      <w:proofErr w:type="spellStart"/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เวบ</w:t>
      </w:r>
      <w:proofErr w:type="spellEnd"/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ไซด์</w:t>
      </w:r>
      <w:r w:rsidR="00D92A0D">
        <w:rPr>
          <w:rStyle w:val="style2"/>
          <w:rFonts w:ascii="EucrosiaUPC" w:hAnsi="EucrosiaUPC" w:cs="EucrosiaUPC" w:hint="cs"/>
          <w:b/>
          <w:bCs/>
          <w:sz w:val="32"/>
          <w:szCs w:val="32"/>
          <w:cs/>
        </w:rPr>
        <w:t>คณะเกษตร กำแพงแสน</w:t>
      </w: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Pr="00F97F43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</w:t>
      </w:r>
      <w:hyperlink r:id="rId5" w:history="1">
        <w:r w:rsidR="00D92A0D" w:rsidRPr="005E1DAE">
          <w:rPr>
            <w:rStyle w:val="Hyperlink"/>
          </w:rPr>
          <w:t>http://agri.kps.ku.ac.th/News/newsagri/news_all.php?type=4</w:t>
        </w:r>
      </w:hyperlink>
      <w:proofErr w:type="gramStart"/>
      <w:r w:rsidR="00D92A0D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</w:t>
      </w:r>
      <w:proofErr w:type="gramEnd"/>
      <w:r w:rsidRPr="00F97F43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)</w:t>
      </w:r>
    </w:p>
    <w:p w:rsidR="00F97F43" w:rsidRPr="00F97F43" w:rsidRDefault="00F97F43" w:rsidP="00F97F43">
      <w:pPr>
        <w:spacing w:line="276" w:lineRule="auto"/>
        <w:jc w:val="left"/>
        <w:rPr>
          <w:rFonts w:ascii="EucrosiaUPC" w:hAnsi="EucrosiaUPC" w:cs="EucrosiaUPC"/>
          <w:sz w:val="30"/>
          <w:szCs w:val="30"/>
        </w:rPr>
      </w:pPr>
      <w:r w:rsidRPr="00F97F43">
        <w:rPr>
          <w:rFonts w:ascii="EucrosiaUPC" w:hAnsi="EucrosiaUPC" w:cs="EucrosiaUPC"/>
          <w:sz w:val="30"/>
          <w:szCs w:val="30"/>
          <w:cs/>
        </w:rPr>
        <w:t xml:space="preserve">โอนเงินเข้าบัญชีในนาม  </w:t>
      </w:r>
      <w:r w:rsidRPr="00F97F43">
        <w:rPr>
          <w:rFonts w:ascii="EucrosiaUPC" w:hAnsi="EucrosiaUPC" w:cs="EucrosiaUPC"/>
          <w:b/>
          <w:bCs/>
          <w:sz w:val="30"/>
          <w:szCs w:val="30"/>
          <w:cs/>
        </w:rPr>
        <w:t xml:space="preserve">ศูนย์วิทยาการพืชสวน ธนาคารไทยพาณิชย์ สาขากำแพงแสน (มหาวิทยาลัยเกษตรศาสตร์) ประเภท ออมทรัพย์ </w:t>
      </w:r>
      <w:r w:rsidRPr="00F97F43">
        <w:rPr>
          <w:rFonts w:ascii="EucrosiaUPC" w:hAnsi="EucrosiaUPC" w:cs="EucrosiaUPC"/>
          <w:b/>
          <w:bCs/>
          <w:color w:val="000000"/>
          <w:sz w:val="30"/>
          <w:szCs w:val="30"/>
          <w:cs/>
        </w:rPr>
        <w:t>เลขที่บัญชี</w:t>
      </w:r>
      <w:r w:rsidRPr="00F97F43">
        <w:rPr>
          <w:rFonts w:ascii="EucrosiaUPC" w:hAnsi="EucrosiaUPC" w:cs="EucrosiaUPC"/>
          <w:b/>
          <w:bCs/>
          <w:sz w:val="30"/>
          <w:szCs w:val="30"/>
          <w:cs/>
        </w:rPr>
        <w:t xml:space="preserve">  769 – 252181 - 2 </w:t>
      </w:r>
      <w:r w:rsidRPr="00F97F43">
        <w:rPr>
          <w:rFonts w:ascii="EucrosiaUPC" w:hAnsi="EucrosiaUPC" w:cs="EucrosiaUPC"/>
          <w:sz w:val="30"/>
          <w:szCs w:val="30"/>
          <w:cs/>
        </w:rPr>
        <w:t xml:space="preserve"> หลังจากโอนเงินกรุณาส่งหลักฐานการโอนแนบมาพร้อมกับใบสมัครส่งมาทางไปรษณีย์ตามที่อยู่ข้างบน หรือทางโ</w:t>
      </w:r>
      <w:r w:rsidRPr="00F97F43">
        <w:rPr>
          <w:rStyle w:val="style2"/>
          <w:rFonts w:ascii="EucrosiaUPC" w:hAnsi="EucrosiaUPC" w:cs="EucrosiaUPC"/>
          <w:sz w:val="30"/>
          <w:szCs w:val="30"/>
          <w:cs/>
        </w:rPr>
        <w:t>ทรสาร (</w:t>
      </w:r>
      <w:r w:rsidRPr="00F97F43">
        <w:rPr>
          <w:rStyle w:val="style2"/>
          <w:rFonts w:ascii="EucrosiaUPC" w:hAnsi="EucrosiaUPC" w:cs="EucrosiaUPC"/>
          <w:sz w:val="30"/>
          <w:szCs w:val="30"/>
        </w:rPr>
        <w:t xml:space="preserve">034) 281086 </w:t>
      </w:r>
      <w:r w:rsidRPr="00F97F43">
        <w:rPr>
          <w:rStyle w:val="style2"/>
          <w:rFonts w:ascii="EucrosiaUPC" w:hAnsi="EucrosiaUPC" w:cs="EucrosiaUPC"/>
          <w:sz w:val="30"/>
          <w:szCs w:val="30"/>
          <w:cs/>
        </w:rPr>
        <w:t xml:space="preserve">หรือ </w:t>
      </w:r>
      <w:r w:rsidRPr="00F97F43">
        <w:rPr>
          <w:rStyle w:val="style2"/>
          <w:rFonts w:ascii="EucrosiaUPC" w:hAnsi="EucrosiaUPC" w:cs="EucrosiaUPC"/>
          <w:sz w:val="30"/>
          <w:szCs w:val="30"/>
        </w:rPr>
        <w:t>E-</w:t>
      </w:r>
      <w:proofErr w:type="gramStart"/>
      <w:r w:rsidRPr="00F97F43">
        <w:rPr>
          <w:rStyle w:val="style2"/>
          <w:rFonts w:ascii="EucrosiaUPC" w:hAnsi="EucrosiaUPC" w:cs="EucrosiaUPC"/>
          <w:sz w:val="30"/>
          <w:szCs w:val="30"/>
        </w:rPr>
        <w:t>mail :</w:t>
      </w:r>
      <w:proofErr w:type="gramEnd"/>
      <w:r w:rsidRPr="00F97F43">
        <w:rPr>
          <w:rStyle w:val="style2"/>
          <w:rFonts w:ascii="EucrosiaUPC" w:hAnsi="EucrosiaUPC" w:cs="EucrosiaUPC"/>
          <w:sz w:val="30"/>
          <w:szCs w:val="30"/>
        </w:rPr>
        <w:t xml:space="preserve"> </w:t>
      </w:r>
      <w:hyperlink r:id="rId6" w:history="1">
        <w:r w:rsidRPr="00F97F43">
          <w:rPr>
            <w:rStyle w:val="Hyperlink"/>
            <w:rFonts w:ascii="EucrosiaUPC" w:eastAsia="Cordia New" w:hAnsi="EucrosiaUPC" w:cs="EucrosiaUPC"/>
            <w:sz w:val="30"/>
            <w:szCs w:val="30"/>
          </w:rPr>
          <w:t>hort@ku.ac.th</w:t>
        </w:r>
      </w:hyperlink>
      <w:r w:rsidRPr="00F97F43">
        <w:rPr>
          <w:rStyle w:val="style2"/>
          <w:rFonts w:ascii="EucrosiaUPC" w:hAnsi="EucrosiaUPC" w:cs="EucrosiaUPC"/>
          <w:sz w:val="30"/>
          <w:szCs w:val="30"/>
        </w:rPr>
        <w:t xml:space="preserve">  </w:t>
      </w:r>
      <w:r w:rsidRPr="00F97F43">
        <w:rPr>
          <w:rFonts w:ascii="EucrosiaUPC" w:hAnsi="EucrosiaUPC" w:cs="EucrosiaUPC"/>
          <w:sz w:val="30"/>
          <w:szCs w:val="30"/>
          <w:cs/>
        </w:rPr>
        <w:t>และท่านจะได้รับใบเสร็จรับเงินในวันฝึกอบรม</w:t>
      </w:r>
    </w:p>
    <w:p w:rsidR="00A272FD" w:rsidRPr="00F97F43" w:rsidRDefault="00A272FD" w:rsidP="00E073D8">
      <w:pPr>
        <w:ind w:firstLine="720"/>
        <w:jc w:val="left"/>
        <w:rPr>
          <w:rFonts w:ascii="EucrosiaUPC" w:hAnsi="EucrosiaUPC" w:cs="EucrosiaUPC"/>
          <w:b/>
          <w:bCs/>
          <w:sz w:val="32"/>
          <w:szCs w:val="32"/>
          <w:cs/>
        </w:rPr>
      </w:pPr>
      <w:r w:rsidRPr="00F97F43">
        <w:rPr>
          <w:rFonts w:ascii="EucrosiaUPC" w:hAnsi="EucrosiaUPC" w:cs="EucrosiaUPC"/>
          <w:b/>
          <w:bCs/>
          <w:sz w:val="32"/>
          <w:szCs w:val="32"/>
          <w:cs/>
        </w:rPr>
        <w:t>กำหนดการ</w:t>
      </w:r>
      <w:r w:rsidRPr="00F97F43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Pr="00F97F43">
        <w:rPr>
          <w:rFonts w:ascii="EucrosiaUPC" w:hAnsi="EucrosiaUPC" w:cs="EucrosiaUPC"/>
          <w:b/>
          <w:bCs/>
          <w:sz w:val="32"/>
          <w:szCs w:val="32"/>
          <w:cs/>
        </w:rPr>
        <w:t>(ร่าง)  วัน</w:t>
      </w:r>
      <w:r w:rsidR="00402282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เสาร์ที่ </w:t>
      </w:r>
      <w:r w:rsidR="001231B9">
        <w:rPr>
          <w:rFonts w:ascii="EucrosiaUPC" w:hAnsi="EucrosiaUPC" w:cs="EucrosiaUPC" w:hint="cs"/>
          <w:b/>
          <w:bCs/>
          <w:sz w:val="32"/>
          <w:szCs w:val="32"/>
          <w:cs/>
        </w:rPr>
        <w:t>9 กรกฎาคม 2559</w:t>
      </w:r>
    </w:p>
    <w:p w:rsidR="00510A58" w:rsidRDefault="00510A58" w:rsidP="00510A58">
      <w:pPr>
        <w:ind w:firstLine="720"/>
        <w:jc w:val="both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08.30-09.00 น.</w:t>
      </w:r>
      <w:r>
        <w:rPr>
          <w:rFonts w:ascii="EucrosiaUPC" w:hAnsi="EucrosiaUPC" w:cs="EucrosiaUPC" w:hint="cs"/>
          <w:sz w:val="32"/>
          <w:szCs w:val="32"/>
          <w:cs/>
        </w:rPr>
        <w:tab/>
      </w:r>
      <w:r>
        <w:rPr>
          <w:rFonts w:ascii="EucrosiaUPC" w:hAnsi="EucrosiaUPC" w:cs="EucrosiaUPC" w:hint="cs"/>
          <w:sz w:val="32"/>
          <w:szCs w:val="32"/>
          <w:cs/>
        </w:rPr>
        <w:tab/>
        <w:t>ลงทะเบียน</w:t>
      </w:r>
    </w:p>
    <w:p w:rsidR="00A272FD" w:rsidRPr="00F97F43" w:rsidRDefault="00A272FD" w:rsidP="00510A58">
      <w:pPr>
        <w:ind w:firstLine="720"/>
        <w:jc w:val="both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09.00-10.00 น.</w:t>
      </w: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  <w:t>พันธ</w:t>
      </w:r>
      <w:r w:rsidR="005570A2" w:rsidRPr="00F97F43">
        <w:rPr>
          <w:rFonts w:ascii="EucrosiaUPC" w:hAnsi="EucrosiaUPC" w:cs="EucrosiaUPC"/>
          <w:sz w:val="32"/>
          <w:szCs w:val="32"/>
          <w:cs/>
        </w:rPr>
        <w:t>ุ์</w:t>
      </w:r>
      <w:r w:rsidRPr="00F97F43">
        <w:rPr>
          <w:rFonts w:ascii="EucrosiaUPC" w:hAnsi="EucrosiaUPC" w:cs="EucrosiaUPC"/>
          <w:sz w:val="32"/>
          <w:szCs w:val="32"/>
          <w:cs/>
        </w:rPr>
        <w:t>ฝรั่ง</w:t>
      </w:r>
    </w:p>
    <w:p w:rsidR="00A272FD" w:rsidRPr="00F97F43" w:rsidRDefault="00A272FD" w:rsidP="00E073D8">
      <w:pPr>
        <w:ind w:firstLine="720"/>
        <w:jc w:val="both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 xml:space="preserve">10.00-12.00 น. </w:t>
      </w: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  <w:t>การผลิตฝรั่งในเชิงระบบ</w:t>
      </w:r>
    </w:p>
    <w:p w:rsidR="00E073D8" w:rsidRPr="00F97F43" w:rsidRDefault="00E073D8" w:rsidP="00E073D8">
      <w:pPr>
        <w:ind w:firstLine="720"/>
        <w:jc w:val="both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12.00 - 13.00 น.</w:t>
      </w: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  <w:t>รับประทานอาหารกลางวัน</w:t>
      </w:r>
    </w:p>
    <w:p w:rsidR="00A272FD" w:rsidRPr="00F97F43" w:rsidRDefault="00A272FD" w:rsidP="00E073D8">
      <w:pPr>
        <w:ind w:firstLine="720"/>
        <w:jc w:val="both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13.00-15.00 น.</w:t>
      </w: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  <w:t>ศัตรูของฝรั่ง</w:t>
      </w:r>
    </w:p>
    <w:p w:rsidR="00A272FD" w:rsidRPr="00F97F43" w:rsidRDefault="00A272FD" w:rsidP="00E073D8">
      <w:pPr>
        <w:ind w:firstLine="720"/>
        <w:jc w:val="both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15.</w:t>
      </w:r>
      <w:r w:rsidR="005570A2" w:rsidRPr="00F97F43">
        <w:rPr>
          <w:rFonts w:ascii="EucrosiaUPC" w:hAnsi="EucrosiaUPC" w:cs="EucrosiaUPC"/>
          <w:sz w:val="32"/>
          <w:szCs w:val="32"/>
          <w:cs/>
        </w:rPr>
        <w:t>00-16.00 น.</w:t>
      </w:r>
      <w:r w:rsidR="005570A2" w:rsidRPr="00F97F43">
        <w:rPr>
          <w:rFonts w:ascii="EucrosiaUPC" w:hAnsi="EucrosiaUPC" w:cs="EucrosiaUPC"/>
          <w:sz w:val="32"/>
          <w:szCs w:val="32"/>
          <w:cs/>
        </w:rPr>
        <w:tab/>
      </w:r>
      <w:r w:rsidR="005570A2" w:rsidRPr="00F97F43">
        <w:rPr>
          <w:rFonts w:ascii="EucrosiaUPC" w:hAnsi="EucrosiaUPC" w:cs="EucrosiaUPC"/>
          <w:sz w:val="32"/>
          <w:szCs w:val="32"/>
          <w:cs/>
        </w:rPr>
        <w:tab/>
        <w:t>การตัดแต่งและการจัด</w:t>
      </w:r>
      <w:r w:rsidRPr="00F97F43">
        <w:rPr>
          <w:rFonts w:ascii="EucrosiaUPC" w:hAnsi="EucrosiaUPC" w:cs="EucrosiaUPC"/>
          <w:sz w:val="32"/>
          <w:szCs w:val="32"/>
          <w:cs/>
        </w:rPr>
        <w:t>การสวนฝรั่งอย่างมืออาชีพ</w:t>
      </w:r>
    </w:p>
    <w:p w:rsidR="00A272FD" w:rsidRPr="00F97F43" w:rsidRDefault="00E073D8" w:rsidP="00E073D8">
      <w:pPr>
        <w:ind w:firstLine="645"/>
        <w:jc w:val="both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 xml:space="preserve"> </w:t>
      </w:r>
      <w:r w:rsidR="00A272FD" w:rsidRPr="00F97F43">
        <w:rPr>
          <w:rFonts w:ascii="EucrosiaUPC" w:hAnsi="EucrosiaUPC" w:cs="EucrosiaUPC"/>
          <w:sz w:val="32"/>
          <w:szCs w:val="32"/>
          <w:cs/>
        </w:rPr>
        <w:t>16.00-17.00 น.</w:t>
      </w:r>
      <w:r w:rsidR="00A272FD" w:rsidRPr="00F97F43">
        <w:rPr>
          <w:rFonts w:ascii="EucrosiaUPC" w:hAnsi="EucrosiaUPC" w:cs="EucrosiaUPC"/>
          <w:sz w:val="32"/>
          <w:szCs w:val="32"/>
          <w:cs/>
        </w:rPr>
        <w:tab/>
      </w:r>
      <w:r w:rsidR="00A272FD" w:rsidRPr="00F97F43">
        <w:rPr>
          <w:rFonts w:ascii="EucrosiaUPC" w:hAnsi="EucrosiaUPC" w:cs="EucrosiaUPC"/>
          <w:sz w:val="32"/>
          <w:szCs w:val="32"/>
          <w:cs/>
        </w:rPr>
        <w:tab/>
        <w:t>สรุปและตอบข้อซักถาม</w:t>
      </w:r>
    </w:p>
    <w:p w:rsidR="00E073D8" w:rsidRPr="00D92A0D" w:rsidRDefault="00E073D8" w:rsidP="00E073D8">
      <w:pPr>
        <w:ind w:firstLine="645"/>
        <w:jc w:val="left"/>
        <w:rPr>
          <w:rFonts w:ascii="EucrosiaUPC" w:hAnsi="EucrosiaUPC" w:cs="EucrosiaUPC"/>
          <w:b/>
          <w:bCs/>
          <w:sz w:val="32"/>
          <w:szCs w:val="32"/>
          <w:cs/>
        </w:rPr>
      </w:pPr>
      <w:r w:rsidRPr="00F97F43">
        <w:rPr>
          <w:rFonts w:ascii="EucrosiaUPC" w:hAnsi="EucrosiaUPC" w:cs="EucrosiaUPC"/>
          <w:b/>
          <w:bCs/>
          <w:sz w:val="32"/>
          <w:szCs w:val="32"/>
        </w:rPr>
        <w:t>*</w:t>
      </w:r>
      <w:r w:rsidRPr="00F97F43">
        <w:rPr>
          <w:rFonts w:ascii="EucrosiaUPC" w:hAnsi="EucrosiaUPC" w:cs="EucrosiaUPC"/>
          <w:b/>
          <w:bCs/>
          <w:sz w:val="32"/>
          <w:szCs w:val="32"/>
          <w:cs/>
        </w:rPr>
        <w:t xml:space="preserve"> บรรยายโดยผู้เชี่ยวชาญด้านไม้ผล   รศ.ดร.รวี   </w:t>
      </w:r>
      <w:proofErr w:type="spellStart"/>
      <w:proofErr w:type="gramStart"/>
      <w:r w:rsidRPr="00F97F43">
        <w:rPr>
          <w:rFonts w:ascii="EucrosiaUPC" w:hAnsi="EucrosiaUPC" w:cs="EucrosiaUPC"/>
          <w:b/>
          <w:bCs/>
          <w:sz w:val="32"/>
          <w:szCs w:val="32"/>
          <w:cs/>
        </w:rPr>
        <w:t>เสรฐ</w:t>
      </w:r>
      <w:proofErr w:type="spellEnd"/>
      <w:r w:rsidRPr="00F97F43">
        <w:rPr>
          <w:rFonts w:ascii="EucrosiaUPC" w:hAnsi="EucrosiaUPC" w:cs="EucrosiaUPC"/>
          <w:b/>
          <w:bCs/>
          <w:sz w:val="32"/>
          <w:szCs w:val="32"/>
          <w:cs/>
        </w:rPr>
        <w:t>ภักดี</w:t>
      </w:r>
      <w:r w:rsidR="00D92A0D">
        <w:rPr>
          <w:rFonts w:ascii="EucrosiaUPC" w:hAnsi="EucrosiaUPC" w:cs="EucrosiaUPC"/>
          <w:b/>
          <w:bCs/>
          <w:sz w:val="32"/>
          <w:szCs w:val="32"/>
        </w:rPr>
        <w:t xml:space="preserve">  </w:t>
      </w:r>
      <w:r w:rsidR="00D92A0D">
        <w:rPr>
          <w:rFonts w:ascii="EucrosiaUPC" w:hAnsi="EucrosiaUPC" w:cs="EucrosiaUPC" w:hint="cs"/>
          <w:b/>
          <w:bCs/>
          <w:sz w:val="32"/>
          <w:szCs w:val="32"/>
          <w:cs/>
        </w:rPr>
        <w:t>และ</w:t>
      </w:r>
      <w:proofErr w:type="gramEnd"/>
      <w:r w:rsidR="00D92A0D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รศ.ดร.อุณารุจ  บุญประกอบ</w:t>
      </w:r>
    </w:p>
    <w:p w:rsidR="00F97F43" w:rsidRPr="00F97F43" w:rsidRDefault="00F97F43" w:rsidP="00F97F43">
      <w:pPr>
        <w:pStyle w:val="Title"/>
        <w:spacing w:before="240" w:line="276" w:lineRule="auto"/>
        <w:jc w:val="left"/>
        <w:rPr>
          <w:rFonts w:ascii="EucrosiaUPC" w:hAnsi="EucrosiaUPC" w:cs="EucrosiaUPC"/>
        </w:rPr>
      </w:pPr>
      <w:r w:rsidRPr="00D92A0D">
        <w:rPr>
          <w:rFonts w:ascii="EucrosiaUPC" w:hAnsi="EucrosiaUPC" w:cs="EucrosiaUPC"/>
          <w:u w:val="single"/>
        </w:rPr>
        <w:t>*</w:t>
      </w:r>
      <w:r w:rsidRPr="00D92A0D">
        <w:rPr>
          <w:rFonts w:ascii="EucrosiaUPC" w:hAnsi="EucrosiaUPC" w:cs="EucrosiaUPC"/>
          <w:u w:val="single"/>
          <w:cs/>
        </w:rPr>
        <w:t>หมายเหตุ</w:t>
      </w:r>
      <w:r w:rsidRPr="00F97F43">
        <w:rPr>
          <w:rFonts w:ascii="EucrosiaUPC" w:hAnsi="EucrosiaUPC" w:cs="EucrosiaUPC"/>
          <w:cs/>
        </w:rPr>
        <w:t xml:space="preserve"> ทางผู้จัดขอสงวนสิทธิ์ ในการจัดฝึกอบรม หากมีผู้สมัครอบรมต่ำกว่า 15 ท่าน</w:t>
      </w:r>
    </w:p>
    <w:p w:rsidR="00F97F43" w:rsidRPr="00F97F43" w:rsidRDefault="00F97F43" w:rsidP="00F97F43">
      <w:pPr>
        <w:pStyle w:val="Title"/>
        <w:spacing w:line="276" w:lineRule="auto"/>
        <w:rPr>
          <w:rFonts w:ascii="EucrosiaUPC" w:hAnsi="EucrosiaUPC" w:cs="EucrosiaUPC"/>
        </w:rPr>
      </w:pPr>
      <w:r>
        <w:rPr>
          <w:rFonts w:ascii="EucrosiaUPC" w:hAnsi="EucrosiaUPC" w:cs="EucrosiaUPC"/>
          <w:cs/>
        </w:rPr>
        <w:br w:type="page"/>
      </w:r>
      <w:r w:rsidRPr="00F97F43">
        <w:rPr>
          <w:rFonts w:ascii="EucrosiaUPC" w:hAnsi="EucrosiaUPC" w:cs="EucrosiaUPC"/>
          <w:cs/>
        </w:rPr>
        <w:lastRenderedPageBreak/>
        <w:t>ใ</w:t>
      </w:r>
      <w:r w:rsidR="001231B9">
        <w:rPr>
          <w:rFonts w:ascii="EucrosiaUPC" w:hAnsi="EucrosiaUPC" w:cs="EucrosiaUPC"/>
          <w:cs/>
        </w:rPr>
        <w:t>บสมัครโครงการฝึกอบรมประจำปี 255</w:t>
      </w:r>
      <w:r w:rsidR="001231B9">
        <w:rPr>
          <w:rFonts w:ascii="EucrosiaUPC" w:hAnsi="EucrosiaUPC" w:cs="EucrosiaUPC" w:hint="cs"/>
          <w:cs/>
        </w:rPr>
        <w:t>9</w:t>
      </w:r>
    </w:p>
    <w:p w:rsidR="00F97F43" w:rsidRPr="00F97F43" w:rsidRDefault="00F97F43" w:rsidP="00F97F43">
      <w:pPr>
        <w:pStyle w:val="Title"/>
        <w:spacing w:line="276" w:lineRule="auto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28"/>
          <w:szCs w:val="28"/>
          <w:cs/>
        </w:rPr>
        <w:t xml:space="preserve">เรื่อง </w:t>
      </w:r>
      <w:r w:rsidRPr="00F97F43">
        <w:rPr>
          <w:rFonts w:ascii="EucrosiaUPC" w:hAnsi="EucrosiaUPC" w:cs="EucrosiaUPC"/>
          <w:sz w:val="32"/>
          <w:szCs w:val="32"/>
          <w:cs/>
        </w:rPr>
        <w:t xml:space="preserve"> </w:t>
      </w:r>
      <w:r w:rsidRPr="00F97F43">
        <w:rPr>
          <w:rFonts w:ascii="EucrosiaUPC" w:hAnsi="EucrosiaUPC" w:cs="EucrosiaUPC"/>
          <w:sz w:val="32"/>
          <w:szCs w:val="32"/>
        </w:rPr>
        <w:t xml:space="preserve"> “</w:t>
      </w:r>
      <w:r w:rsidRPr="00F97F43">
        <w:rPr>
          <w:rFonts w:ascii="EucrosiaUPC" w:hAnsi="EucrosiaUPC" w:cs="EucrosiaUPC"/>
          <w:b/>
          <w:bCs/>
          <w:sz w:val="32"/>
          <w:szCs w:val="32"/>
          <w:cs/>
        </w:rPr>
        <w:t>เทคนิคการผลิตผลฝรั่งเชิงธุรกิจ</w:t>
      </w:r>
      <w:r w:rsidRPr="00F97F43">
        <w:rPr>
          <w:rFonts w:ascii="EucrosiaUPC" w:hAnsi="EucrosiaUPC" w:cs="EucrosiaUPC"/>
          <w:sz w:val="32"/>
          <w:szCs w:val="32"/>
          <w:cs/>
        </w:rPr>
        <w:t xml:space="preserve">” </w:t>
      </w:r>
      <w:r w:rsidRPr="00F97F43">
        <w:rPr>
          <w:rFonts w:ascii="EucrosiaUPC" w:hAnsi="EucrosiaUPC" w:cs="EucrosiaUPC"/>
          <w:sz w:val="32"/>
          <w:szCs w:val="32"/>
        </w:rPr>
        <w:t xml:space="preserve">  </w:t>
      </w:r>
      <w:proofErr w:type="gramStart"/>
      <w:r w:rsidRPr="00F97F43">
        <w:rPr>
          <w:rFonts w:ascii="EucrosiaUPC" w:hAnsi="EucrosiaUPC" w:cs="EucrosiaUPC"/>
          <w:sz w:val="32"/>
          <w:szCs w:val="32"/>
          <w:cs/>
        </w:rPr>
        <w:t>วัน</w:t>
      </w:r>
      <w:r>
        <w:rPr>
          <w:rFonts w:ascii="EucrosiaUPC" w:hAnsi="EucrosiaUPC" w:cs="EucrosiaUPC" w:hint="cs"/>
          <w:sz w:val="32"/>
          <w:szCs w:val="32"/>
          <w:cs/>
        </w:rPr>
        <w:t>เสาร์</w:t>
      </w:r>
      <w:r w:rsidRPr="00F97F43">
        <w:rPr>
          <w:rFonts w:ascii="EucrosiaUPC" w:hAnsi="EucrosiaUPC" w:cs="EucrosiaUPC"/>
          <w:sz w:val="32"/>
          <w:szCs w:val="32"/>
          <w:cs/>
        </w:rPr>
        <w:t xml:space="preserve">ที่  </w:t>
      </w:r>
      <w:r w:rsidR="001231B9">
        <w:rPr>
          <w:rFonts w:ascii="EucrosiaUPC" w:hAnsi="EucrosiaUPC" w:cs="EucrosiaUPC" w:hint="cs"/>
          <w:sz w:val="32"/>
          <w:szCs w:val="32"/>
          <w:cs/>
        </w:rPr>
        <w:t>9</w:t>
      </w:r>
      <w:proofErr w:type="gramEnd"/>
      <w:r w:rsidR="001231B9">
        <w:rPr>
          <w:rFonts w:ascii="EucrosiaUPC" w:hAnsi="EucrosiaUPC" w:cs="EucrosiaUPC" w:hint="cs"/>
          <w:sz w:val="32"/>
          <w:szCs w:val="32"/>
          <w:cs/>
        </w:rPr>
        <w:t xml:space="preserve"> กรกฎาคม </w:t>
      </w:r>
      <w:r w:rsidR="001231B9">
        <w:rPr>
          <w:rFonts w:ascii="EucrosiaUPC" w:hAnsi="EucrosiaUPC" w:cs="EucrosiaUPC"/>
          <w:sz w:val="32"/>
          <w:szCs w:val="32"/>
          <w:cs/>
        </w:rPr>
        <w:t xml:space="preserve"> พ.ศ. 255</w:t>
      </w:r>
      <w:r w:rsidR="001231B9">
        <w:rPr>
          <w:rFonts w:ascii="EucrosiaUPC" w:hAnsi="EucrosiaUPC" w:cs="EucrosiaUPC" w:hint="cs"/>
          <w:sz w:val="32"/>
          <w:szCs w:val="32"/>
          <w:cs/>
        </w:rPr>
        <w:t>9</w:t>
      </w:r>
      <w:r w:rsidRPr="00F97F43">
        <w:rPr>
          <w:rFonts w:ascii="EucrosiaUPC" w:hAnsi="EucrosiaUPC" w:cs="EucrosiaUPC"/>
          <w:sz w:val="32"/>
          <w:szCs w:val="32"/>
        </w:rPr>
        <w:t xml:space="preserve"> </w:t>
      </w:r>
    </w:p>
    <w:p w:rsidR="00F97F43" w:rsidRPr="00F97F43" w:rsidRDefault="00F97F43" w:rsidP="00F97F43">
      <w:pPr>
        <w:spacing w:line="276" w:lineRule="auto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ณ</w:t>
      </w:r>
      <w:r w:rsidRPr="00F97F43">
        <w:rPr>
          <w:rFonts w:ascii="EucrosiaUPC" w:hAnsi="EucrosiaUPC" w:cs="EucrosiaUPC"/>
          <w:sz w:val="32"/>
          <w:szCs w:val="32"/>
        </w:rPr>
        <w:t xml:space="preserve"> </w:t>
      </w:r>
      <w:r w:rsidRPr="00F97F43">
        <w:rPr>
          <w:rFonts w:ascii="EucrosiaUPC" w:hAnsi="EucrosiaUPC" w:cs="EucrosiaUPC"/>
          <w:sz w:val="32"/>
          <w:szCs w:val="32"/>
          <w:cs/>
        </w:rPr>
        <w:t>ศูนย์วิจัยและพัฒนาไม้ผลเขตร้อน ภาควิชาพืชสวน  คณะเกษตร กำแพงแสน</w:t>
      </w:r>
    </w:p>
    <w:p w:rsidR="00D92A0D" w:rsidRPr="00F97F43" w:rsidRDefault="00F97F43" w:rsidP="00D92A0D">
      <w:pPr>
        <w:spacing w:line="276" w:lineRule="auto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มหาวิทยาลัยเกษตรศาสตร์</w:t>
      </w:r>
      <w:r w:rsidRPr="00F97F43">
        <w:rPr>
          <w:rFonts w:ascii="EucrosiaUPC" w:hAnsi="EucrosiaUPC" w:cs="EucrosiaUPC"/>
          <w:sz w:val="32"/>
          <w:szCs w:val="32"/>
        </w:rPr>
        <w:t xml:space="preserve"> </w:t>
      </w:r>
      <w:r w:rsidRPr="00F97F43">
        <w:rPr>
          <w:rFonts w:ascii="EucrosiaUPC" w:hAnsi="EucrosiaUPC" w:cs="EucrosiaUPC"/>
          <w:sz w:val="32"/>
          <w:szCs w:val="32"/>
          <w:cs/>
        </w:rPr>
        <w:t>กำแพงแสน</w:t>
      </w:r>
      <w:r w:rsidRPr="00F97F43">
        <w:rPr>
          <w:rFonts w:ascii="EucrosiaUPC" w:hAnsi="EucrosiaUPC" w:cs="EucrosiaUPC"/>
          <w:sz w:val="32"/>
          <w:szCs w:val="32"/>
        </w:rPr>
        <w:t xml:space="preserve">  </w:t>
      </w:r>
      <w:r w:rsidRPr="00F97F43">
        <w:rPr>
          <w:rFonts w:ascii="EucrosiaUPC" w:hAnsi="EucrosiaUPC" w:cs="EucrosiaUPC"/>
          <w:sz w:val="32"/>
          <w:szCs w:val="32"/>
          <w:cs/>
        </w:rPr>
        <w:t>นครปฐม</w:t>
      </w:r>
      <w:r w:rsidR="00D92A0D">
        <w:rPr>
          <w:rFonts w:ascii="EucrosiaUPC" w:hAnsi="EucrosiaUPC" w:cs="EucrosiaUPC"/>
          <w:sz w:val="32"/>
          <w:szCs w:val="32"/>
        </w:rPr>
        <w:t xml:space="preserve"> </w:t>
      </w:r>
    </w:p>
    <w:p w:rsidR="00F97F43" w:rsidRPr="00F97F43" w:rsidRDefault="00F97F43" w:rsidP="00510A58">
      <w:pPr>
        <w:spacing w:line="276" w:lineRule="auto"/>
        <w:ind w:left="360" w:hanging="360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1. ชื่อ</w:t>
      </w:r>
      <w:r w:rsidRPr="00F97F43">
        <w:rPr>
          <w:rFonts w:ascii="EucrosiaUPC" w:hAnsi="EucrosiaUPC" w:cs="EucrosiaUPC"/>
          <w:sz w:val="32"/>
          <w:szCs w:val="32"/>
        </w:rPr>
        <w:t xml:space="preserve"> (</w:t>
      </w:r>
      <w:r w:rsidRPr="00F97F43">
        <w:rPr>
          <w:rFonts w:ascii="EucrosiaUPC" w:hAnsi="EucrosiaUPC" w:cs="EucrosiaUPC"/>
          <w:sz w:val="32"/>
          <w:szCs w:val="32"/>
          <w:cs/>
        </w:rPr>
        <w:t>นาง</w:t>
      </w:r>
      <w:r w:rsidRPr="00F97F43">
        <w:rPr>
          <w:rFonts w:ascii="EucrosiaUPC" w:hAnsi="EucrosiaUPC" w:cs="EucrosiaUPC"/>
          <w:sz w:val="32"/>
          <w:szCs w:val="32"/>
        </w:rPr>
        <w:t>/</w:t>
      </w:r>
      <w:r w:rsidRPr="00F97F43">
        <w:rPr>
          <w:rFonts w:ascii="EucrosiaUPC" w:hAnsi="EucrosiaUPC" w:cs="EucrosiaUPC"/>
          <w:sz w:val="32"/>
          <w:szCs w:val="32"/>
          <w:cs/>
        </w:rPr>
        <w:t>นางสาว</w:t>
      </w:r>
      <w:r w:rsidRPr="00F97F43">
        <w:rPr>
          <w:rFonts w:ascii="EucrosiaUPC" w:hAnsi="EucrosiaUPC" w:cs="EucrosiaUPC"/>
          <w:sz w:val="32"/>
          <w:szCs w:val="32"/>
        </w:rPr>
        <w:t>/</w:t>
      </w:r>
      <w:r w:rsidRPr="00F97F43">
        <w:rPr>
          <w:rFonts w:ascii="EucrosiaUPC" w:hAnsi="EucrosiaUPC" w:cs="EucrosiaUPC"/>
          <w:sz w:val="32"/>
          <w:szCs w:val="32"/>
          <w:cs/>
        </w:rPr>
        <w:t>นาย</w:t>
      </w:r>
      <w:r w:rsidRPr="00F97F43">
        <w:rPr>
          <w:rFonts w:ascii="EucrosiaUPC" w:hAnsi="EucrosiaUPC" w:cs="EucrosiaUPC"/>
          <w:sz w:val="32"/>
          <w:szCs w:val="32"/>
        </w:rPr>
        <w:t>)……………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</w:t>
      </w:r>
      <w:r w:rsidRPr="00F97F43">
        <w:rPr>
          <w:rFonts w:ascii="EucrosiaUPC" w:hAnsi="EucrosiaUPC" w:cs="EucrosiaUPC"/>
          <w:sz w:val="32"/>
          <w:szCs w:val="32"/>
        </w:rPr>
        <w:t>……………</w:t>
      </w:r>
      <w:r w:rsidRPr="00F97F43">
        <w:rPr>
          <w:rFonts w:ascii="EucrosiaUPC" w:hAnsi="EucrosiaUPC" w:cs="EucrosiaUPC"/>
          <w:sz w:val="32"/>
          <w:szCs w:val="32"/>
          <w:cs/>
        </w:rPr>
        <w:t>นามสกุล</w:t>
      </w:r>
      <w:r w:rsidRPr="00F97F43">
        <w:rPr>
          <w:rFonts w:ascii="EucrosiaUPC" w:hAnsi="EucrosiaUPC" w:cs="EucrosiaUPC"/>
          <w:sz w:val="32"/>
          <w:szCs w:val="32"/>
        </w:rPr>
        <w:t>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อายุ</w:t>
      </w:r>
      <w:r w:rsidRPr="00F97F43">
        <w:rPr>
          <w:rFonts w:ascii="EucrosiaUPC" w:hAnsi="EucrosiaUPC" w:cs="EucrosiaUPC"/>
          <w:sz w:val="32"/>
          <w:szCs w:val="32"/>
        </w:rPr>
        <w:t>………</w:t>
      </w:r>
      <w:r w:rsidRPr="00F97F43">
        <w:rPr>
          <w:rFonts w:ascii="EucrosiaUPC" w:hAnsi="EucrosiaUPC" w:cs="EucrosiaUPC"/>
          <w:sz w:val="32"/>
          <w:szCs w:val="32"/>
          <w:cs/>
        </w:rPr>
        <w:t>.....</w:t>
      </w:r>
      <w:r w:rsidRPr="00F97F43">
        <w:rPr>
          <w:rFonts w:ascii="EucrosiaUPC" w:hAnsi="EucrosiaUPC" w:cs="EucrosiaUPC"/>
          <w:sz w:val="32"/>
          <w:szCs w:val="32"/>
        </w:rPr>
        <w:t>…….</w:t>
      </w:r>
      <w:r w:rsidRPr="00F97F43">
        <w:rPr>
          <w:rFonts w:ascii="EucrosiaUPC" w:hAnsi="EucrosiaUPC" w:cs="EucrosiaUPC"/>
          <w:sz w:val="32"/>
          <w:szCs w:val="32"/>
          <w:cs/>
        </w:rPr>
        <w:t>ปี</w:t>
      </w:r>
    </w:p>
    <w:p w:rsidR="00F97F43" w:rsidRPr="00F97F43" w:rsidRDefault="00F97F43" w:rsidP="00510A58">
      <w:pPr>
        <w:spacing w:line="276" w:lineRule="auto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2. วุฒิการศึกษา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……………………………………….……………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</w:t>
      </w:r>
    </w:p>
    <w:p w:rsidR="00F97F43" w:rsidRPr="00F97F43" w:rsidRDefault="00F97F43" w:rsidP="00510A58">
      <w:pPr>
        <w:spacing w:line="276" w:lineRule="auto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3. อาชีพ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………………………………….</w:t>
      </w:r>
    </w:p>
    <w:p w:rsidR="00F97F43" w:rsidRPr="00F97F43" w:rsidRDefault="00F97F43" w:rsidP="00510A58">
      <w:pPr>
        <w:spacing w:line="276" w:lineRule="auto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4. สถานที่ทำงาน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……………………………………….</w:t>
      </w:r>
    </w:p>
    <w:p w:rsidR="00F97F43" w:rsidRPr="00F97F43" w:rsidRDefault="00F97F43" w:rsidP="00510A58">
      <w:pPr>
        <w:spacing w:line="276" w:lineRule="auto"/>
        <w:ind w:left="360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…………………………………………</w:t>
      </w:r>
    </w:p>
    <w:p w:rsidR="00F97F43" w:rsidRPr="00F97F43" w:rsidRDefault="00F97F43" w:rsidP="00510A58">
      <w:pPr>
        <w:spacing w:line="276" w:lineRule="auto"/>
        <w:ind w:left="360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โทรศัพท์</w:t>
      </w:r>
      <w:r w:rsidRPr="00F97F43">
        <w:rPr>
          <w:rFonts w:ascii="EucrosiaUPC" w:hAnsi="EucrosiaUPC" w:cs="EucrosiaUPC"/>
          <w:sz w:val="32"/>
          <w:szCs w:val="32"/>
        </w:rPr>
        <w:t>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</w:t>
      </w:r>
      <w:r w:rsidRPr="00F97F43">
        <w:rPr>
          <w:rFonts w:ascii="EucrosiaUPC" w:hAnsi="EucrosiaUPC" w:cs="EucrosiaUPC"/>
          <w:sz w:val="32"/>
          <w:szCs w:val="32"/>
        </w:rPr>
        <w:t>……</w:t>
      </w:r>
      <w:r w:rsidRPr="00F97F43">
        <w:rPr>
          <w:rFonts w:ascii="EucrosiaUPC" w:hAnsi="EucrosiaUPC" w:cs="EucrosiaUPC"/>
          <w:sz w:val="32"/>
          <w:szCs w:val="32"/>
          <w:cs/>
        </w:rPr>
        <w:t>โทรสาร</w:t>
      </w:r>
      <w:proofErr w:type="gramStart"/>
      <w:r w:rsidRPr="00F97F43">
        <w:rPr>
          <w:rFonts w:ascii="EucrosiaUPC" w:hAnsi="EucrosiaUPC" w:cs="EucrosiaUPC"/>
          <w:sz w:val="32"/>
          <w:szCs w:val="32"/>
        </w:rPr>
        <w:t>………</w:t>
      </w:r>
      <w:r w:rsidRPr="00F97F43">
        <w:rPr>
          <w:rFonts w:ascii="EucrosiaUPC" w:hAnsi="EucrosiaUPC" w:cs="EucrosiaUPC"/>
          <w:sz w:val="32"/>
          <w:szCs w:val="32"/>
          <w:cs/>
        </w:rPr>
        <w:t>.....</w:t>
      </w:r>
      <w:r w:rsidRPr="00F97F43">
        <w:rPr>
          <w:rFonts w:ascii="EucrosiaUPC" w:hAnsi="EucrosiaUPC" w:cs="EucrosiaUPC"/>
          <w:sz w:val="32"/>
          <w:szCs w:val="32"/>
        </w:rPr>
        <w:t>…</w:t>
      </w:r>
      <w:r w:rsidRPr="00F97F43">
        <w:rPr>
          <w:rFonts w:ascii="EucrosiaUPC" w:hAnsi="EucrosiaUPC" w:cs="EucrosiaUPC"/>
          <w:sz w:val="32"/>
          <w:szCs w:val="32"/>
          <w:cs/>
        </w:rPr>
        <w:t>............</w:t>
      </w:r>
      <w:r w:rsidRPr="00F97F43">
        <w:rPr>
          <w:rFonts w:ascii="EucrosiaUPC" w:hAnsi="EucrosiaUPC" w:cs="EucrosiaUPC"/>
          <w:sz w:val="32"/>
          <w:szCs w:val="32"/>
        </w:rPr>
        <w:t>………….</w:t>
      </w:r>
      <w:proofErr w:type="gramEnd"/>
      <w:r w:rsidRPr="00F97F43">
        <w:rPr>
          <w:rFonts w:ascii="EucrosiaUPC" w:hAnsi="EucrosiaUPC" w:cs="EucrosiaUPC"/>
          <w:sz w:val="32"/>
          <w:szCs w:val="32"/>
        </w:rPr>
        <w:t>Email :</w:t>
      </w:r>
      <w:r w:rsidRPr="00F97F43">
        <w:rPr>
          <w:rFonts w:ascii="EucrosiaUPC" w:hAnsi="EucrosiaUPC" w:cs="EucrosiaUPC"/>
          <w:sz w:val="32"/>
          <w:szCs w:val="32"/>
          <w:cs/>
        </w:rPr>
        <w:t>…</w:t>
      </w:r>
      <w:r w:rsidRPr="00F97F43">
        <w:rPr>
          <w:rFonts w:ascii="EucrosiaUPC" w:hAnsi="EucrosiaUPC" w:cs="EucrosiaUPC"/>
          <w:sz w:val="32"/>
          <w:szCs w:val="32"/>
        </w:rPr>
        <w:t>…………</w:t>
      </w:r>
      <w:r w:rsidRPr="00F97F43">
        <w:rPr>
          <w:rFonts w:ascii="EucrosiaUPC" w:hAnsi="EucrosiaUPC" w:cs="EucrosiaUPC"/>
          <w:sz w:val="32"/>
          <w:szCs w:val="32"/>
          <w:cs/>
        </w:rPr>
        <w:t>...</w:t>
      </w:r>
      <w:r w:rsidR="00D92A0D">
        <w:rPr>
          <w:rFonts w:ascii="EucrosiaUPC" w:hAnsi="EucrosiaUPC" w:cs="EucrosiaUPC" w:hint="cs"/>
          <w:sz w:val="32"/>
          <w:szCs w:val="32"/>
          <w:cs/>
        </w:rPr>
        <w:t>...........</w:t>
      </w:r>
      <w:r w:rsidRPr="00F97F43">
        <w:rPr>
          <w:rFonts w:ascii="EucrosiaUPC" w:hAnsi="EucrosiaUPC" w:cs="EucrosiaUPC"/>
          <w:sz w:val="32"/>
          <w:szCs w:val="32"/>
          <w:cs/>
        </w:rPr>
        <w:t>.</w:t>
      </w:r>
      <w:r w:rsidRPr="00F97F43">
        <w:rPr>
          <w:rFonts w:ascii="EucrosiaUPC" w:hAnsi="EucrosiaUPC" w:cs="EucrosiaUPC"/>
          <w:sz w:val="32"/>
          <w:szCs w:val="32"/>
        </w:rPr>
        <w:t>………………………..</w:t>
      </w:r>
    </w:p>
    <w:p w:rsidR="00F97F43" w:rsidRPr="00F97F43" w:rsidRDefault="00F97F43" w:rsidP="00510A58">
      <w:pPr>
        <w:spacing w:line="276" w:lineRule="auto"/>
        <w:ind w:left="360" w:hanging="360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5. ที่อยู่ที่บ้าน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…………………………………..</w:t>
      </w:r>
    </w:p>
    <w:p w:rsidR="00F97F43" w:rsidRPr="00F97F43" w:rsidRDefault="00F97F43" w:rsidP="00510A58">
      <w:pPr>
        <w:spacing w:line="276" w:lineRule="auto"/>
        <w:ind w:left="284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โทรศัพท์</w:t>
      </w:r>
      <w:r w:rsidRPr="00F97F43">
        <w:rPr>
          <w:rFonts w:ascii="EucrosiaUPC" w:hAnsi="EucrosiaUPC" w:cs="EucrosiaUPC"/>
          <w:sz w:val="32"/>
          <w:szCs w:val="32"/>
        </w:rPr>
        <w:t>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</w:t>
      </w:r>
      <w:r w:rsidRPr="00F97F43">
        <w:rPr>
          <w:rFonts w:ascii="EucrosiaUPC" w:hAnsi="EucrosiaUPC" w:cs="EucrosiaUPC"/>
          <w:sz w:val="32"/>
          <w:szCs w:val="32"/>
        </w:rPr>
        <w:t>…</w:t>
      </w:r>
      <w:r w:rsidRPr="00F97F43">
        <w:rPr>
          <w:rFonts w:ascii="EucrosiaUPC" w:hAnsi="EucrosiaUPC" w:cs="EucrosiaUPC"/>
          <w:sz w:val="32"/>
          <w:szCs w:val="32"/>
          <w:cs/>
        </w:rPr>
        <w:t>...</w:t>
      </w:r>
      <w:r w:rsidRPr="00F97F43">
        <w:rPr>
          <w:rFonts w:ascii="EucrosiaUPC" w:hAnsi="EucrosiaUPC" w:cs="EucrosiaUPC"/>
          <w:sz w:val="32"/>
          <w:szCs w:val="32"/>
        </w:rPr>
        <w:t>………</w:t>
      </w:r>
      <w:r w:rsidRPr="00F97F43">
        <w:rPr>
          <w:rFonts w:ascii="EucrosiaUPC" w:hAnsi="EucrosiaUPC" w:cs="EucrosiaUPC"/>
          <w:sz w:val="32"/>
          <w:szCs w:val="32"/>
          <w:cs/>
        </w:rPr>
        <w:t>โทรสาร</w:t>
      </w:r>
      <w:r w:rsidRPr="00F97F43">
        <w:rPr>
          <w:rFonts w:ascii="EucrosiaUPC" w:hAnsi="EucrosiaUPC" w:cs="EucrosiaUPC"/>
          <w:sz w:val="32"/>
          <w:szCs w:val="32"/>
        </w:rPr>
        <w:t>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</w:t>
      </w:r>
      <w:r w:rsidRPr="00F97F43">
        <w:rPr>
          <w:rFonts w:ascii="EucrosiaUPC" w:hAnsi="EucrosiaUPC" w:cs="EucrosiaUPC"/>
          <w:sz w:val="32"/>
          <w:szCs w:val="32"/>
        </w:rPr>
        <w:t>……</w:t>
      </w:r>
      <w:r w:rsidRPr="00F97F43">
        <w:rPr>
          <w:rFonts w:ascii="EucrosiaUPC" w:hAnsi="EucrosiaUPC" w:cs="EucrosiaUPC"/>
          <w:sz w:val="32"/>
          <w:szCs w:val="32"/>
          <w:cs/>
        </w:rPr>
        <w:t>.........</w:t>
      </w:r>
      <w:r w:rsidRPr="00F97F43">
        <w:rPr>
          <w:rFonts w:ascii="EucrosiaUPC" w:hAnsi="EucrosiaUPC" w:cs="EucrosiaUPC"/>
          <w:sz w:val="32"/>
          <w:szCs w:val="32"/>
        </w:rPr>
        <w:t>……..……</w:t>
      </w:r>
    </w:p>
    <w:p w:rsidR="00F97F43" w:rsidRPr="00F97F43" w:rsidRDefault="00F97F43" w:rsidP="00510A58">
      <w:pPr>
        <w:spacing w:line="276" w:lineRule="auto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</w:rPr>
        <w:t>6.</w:t>
      </w:r>
      <w:r w:rsidRPr="00F97F43">
        <w:rPr>
          <w:rFonts w:ascii="EucrosiaUPC" w:hAnsi="EucrosiaUPC" w:cs="EucrosiaUPC"/>
          <w:sz w:val="32"/>
          <w:szCs w:val="32"/>
          <w:cs/>
        </w:rPr>
        <w:t xml:space="preserve"> ที่อยู่ที่สะดวกในการติดต่อ</w:t>
      </w:r>
      <w:r w:rsidRPr="00F97F43">
        <w:rPr>
          <w:rFonts w:ascii="EucrosiaUPC" w:hAnsi="EucrosiaUPC" w:cs="EucrosiaUPC"/>
          <w:sz w:val="32"/>
          <w:szCs w:val="32"/>
        </w:rPr>
        <w:t xml:space="preserve">      </w:t>
      </w:r>
      <w:r w:rsidRPr="00F97F43">
        <w:rPr>
          <w:rFonts w:ascii="EucrosiaUPC" w:hAnsi="EucrosiaUPC" w:cs="EucrosiaUPC"/>
          <w:sz w:val="32"/>
          <w:szCs w:val="32"/>
        </w:rPr>
        <w:sym w:font="Wingdings" w:char="F071"/>
      </w:r>
      <w:r w:rsidRPr="00F97F43">
        <w:rPr>
          <w:rFonts w:ascii="EucrosiaUPC" w:hAnsi="EucrosiaUPC" w:cs="EucrosiaUPC"/>
          <w:sz w:val="32"/>
          <w:szCs w:val="32"/>
          <w:cs/>
        </w:rPr>
        <w:t xml:space="preserve"> สถานที่ทำงาน</w:t>
      </w:r>
      <w:r w:rsidRPr="00F97F43">
        <w:rPr>
          <w:rFonts w:ascii="EucrosiaUPC" w:hAnsi="EucrosiaUPC" w:cs="EucrosiaUPC"/>
          <w:sz w:val="32"/>
          <w:szCs w:val="32"/>
        </w:rPr>
        <w:t xml:space="preserve">            </w:t>
      </w:r>
      <w:r w:rsidRPr="00F97F43">
        <w:rPr>
          <w:rFonts w:ascii="EucrosiaUPC" w:hAnsi="EucrosiaUPC" w:cs="EucrosiaUPC"/>
          <w:sz w:val="32"/>
          <w:szCs w:val="32"/>
        </w:rPr>
        <w:sym w:font="Wingdings" w:char="F071"/>
      </w:r>
      <w:r w:rsidRPr="00F97F43">
        <w:rPr>
          <w:rFonts w:ascii="EucrosiaUPC" w:hAnsi="EucrosiaUPC" w:cs="EucrosiaUPC"/>
          <w:sz w:val="32"/>
          <w:szCs w:val="32"/>
          <w:cs/>
        </w:rPr>
        <w:t xml:space="preserve"> บ้าน</w:t>
      </w:r>
    </w:p>
    <w:p w:rsidR="00F97F43" w:rsidRDefault="00F97F43" w:rsidP="00510A58">
      <w:pPr>
        <w:spacing w:line="276" w:lineRule="auto"/>
        <w:jc w:val="left"/>
        <w:rPr>
          <w:rFonts w:ascii="EucrosiaUPC" w:hAnsi="EucrosiaUPC" w:cs="EucrosiaUPC"/>
          <w:sz w:val="30"/>
          <w:szCs w:val="30"/>
        </w:rPr>
      </w:pPr>
      <w:r w:rsidRPr="00F97F43">
        <w:rPr>
          <w:rFonts w:ascii="EucrosiaUPC" w:hAnsi="EucrosiaUPC" w:cs="EucrosiaUPC"/>
          <w:sz w:val="32"/>
          <w:szCs w:val="32"/>
          <w:cs/>
        </w:rPr>
        <w:t>7</w:t>
      </w:r>
      <w:r w:rsidRPr="00F97F43">
        <w:rPr>
          <w:rFonts w:ascii="EucrosiaUPC" w:hAnsi="EucrosiaUPC" w:cs="EucrosiaUPC"/>
          <w:sz w:val="32"/>
          <w:szCs w:val="32"/>
        </w:rPr>
        <w:t>.</w:t>
      </w:r>
      <w:r w:rsidRPr="00F97F43">
        <w:rPr>
          <w:rFonts w:ascii="EucrosiaUPC" w:hAnsi="EucrosiaUPC" w:cs="EucrosiaUPC"/>
          <w:sz w:val="32"/>
          <w:szCs w:val="32"/>
          <w:cs/>
        </w:rPr>
        <w:t xml:space="preserve"> การลงทะเบียน</w:t>
      </w:r>
      <w:r w:rsidRPr="00F97F43">
        <w:rPr>
          <w:rFonts w:ascii="EucrosiaUPC" w:hAnsi="EucrosiaUPC" w:cs="EucrosiaUPC"/>
        </w:rPr>
        <w:t xml:space="preserve">  </w:t>
      </w:r>
      <w:r w:rsidRPr="00F97F43">
        <w:rPr>
          <w:rFonts w:ascii="EucrosiaUPC" w:hAnsi="EucrosiaUPC" w:cs="EucrosiaUPC"/>
          <w:sz w:val="30"/>
          <w:szCs w:val="30"/>
        </w:rPr>
        <w:sym w:font="Wingdings" w:char="F071"/>
      </w:r>
      <w:r w:rsidRPr="00F97F43">
        <w:rPr>
          <w:rFonts w:ascii="EucrosiaUPC" w:hAnsi="EucrosiaUPC" w:cs="EucrosiaUPC"/>
          <w:sz w:val="30"/>
          <w:szCs w:val="30"/>
        </w:rPr>
        <w:t xml:space="preserve"> </w:t>
      </w:r>
      <w:r w:rsidRPr="00F97F43">
        <w:rPr>
          <w:rFonts w:ascii="EucrosiaUPC" w:hAnsi="EucrosiaUPC" w:cs="EucrosiaUPC"/>
          <w:sz w:val="30"/>
          <w:szCs w:val="30"/>
          <w:cs/>
        </w:rPr>
        <w:t>ลงทะเบียนวันฝึกอบรม</w:t>
      </w:r>
      <w:r w:rsidRPr="00F97F43">
        <w:rPr>
          <w:rFonts w:ascii="EucrosiaUPC" w:hAnsi="EucrosiaUPC" w:cs="EucrosiaUPC"/>
          <w:sz w:val="32"/>
          <w:szCs w:val="32"/>
          <w:cs/>
        </w:rPr>
        <w:t>เทคนิคการผลิตผลฝรั่งเชิงธุรกิจ</w:t>
      </w:r>
      <w:r>
        <w:rPr>
          <w:rFonts w:ascii="EucrosiaUPC" w:hAnsi="EucrosiaUPC" w:cs="EucrosiaUPC"/>
          <w:sz w:val="30"/>
          <w:szCs w:val="30"/>
          <w:cs/>
        </w:rPr>
        <w:t xml:space="preserve"> </w:t>
      </w:r>
      <w:r w:rsidR="001231B9">
        <w:rPr>
          <w:rFonts w:ascii="EucrosiaUPC" w:hAnsi="EucrosiaUPC" w:cs="EucrosiaUPC"/>
          <w:sz w:val="30"/>
          <w:szCs w:val="30"/>
          <w:cs/>
        </w:rPr>
        <w:t xml:space="preserve">  ค่าลงทะเบียน คนละ 1,</w:t>
      </w:r>
      <w:r w:rsidR="001231B9">
        <w:rPr>
          <w:rFonts w:ascii="EucrosiaUPC" w:hAnsi="EucrosiaUPC" w:cs="EucrosiaUPC" w:hint="cs"/>
          <w:sz w:val="30"/>
          <w:szCs w:val="30"/>
          <w:cs/>
        </w:rPr>
        <w:t>2</w:t>
      </w:r>
      <w:r w:rsidRPr="00F97F43">
        <w:rPr>
          <w:rFonts w:ascii="EucrosiaUPC" w:hAnsi="EucrosiaUPC" w:cs="EucrosiaUPC"/>
          <w:sz w:val="30"/>
          <w:szCs w:val="30"/>
          <w:cs/>
        </w:rPr>
        <w:t>00 บาท</w:t>
      </w:r>
    </w:p>
    <w:p w:rsidR="00F97F43" w:rsidRPr="00F97F43" w:rsidRDefault="00510A58" w:rsidP="00510A58">
      <w:pPr>
        <w:spacing w:line="276" w:lineRule="auto"/>
        <w:jc w:val="left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8</w:t>
      </w:r>
      <w:r w:rsidR="00F97F43" w:rsidRPr="00F97F43">
        <w:rPr>
          <w:rFonts w:ascii="EucrosiaUPC" w:hAnsi="EucrosiaUPC" w:cs="EucrosiaUPC"/>
          <w:sz w:val="32"/>
          <w:szCs w:val="32"/>
          <w:cs/>
        </w:rPr>
        <w:t xml:space="preserve">. ประสบการณ์ในการปลูกพืชชนิดนี้หรือไม่โปรดระบุชนิดพืช      </w:t>
      </w:r>
      <w:r w:rsidR="00F97F43" w:rsidRPr="00F97F43">
        <w:rPr>
          <w:rFonts w:ascii="EucrosiaUPC" w:hAnsi="EucrosiaUPC" w:cs="EucrosiaUPC"/>
          <w:sz w:val="32"/>
          <w:szCs w:val="32"/>
        </w:rPr>
        <w:sym w:font="Wingdings" w:char="F071"/>
      </w:r>
      <w:r w:rsidR="00F97F43" w:rsidRPr="00F97F43">
        <w:rPr>
          <w:rFonts w:ascii="EucrosiaUPC" w:hAnsi="EucrosiaUPC" w:cs="EucrosiaUPC"/>
          <w:sz w:val="32"/>
          <w:szCs w:val="32"/>
          <w:cs/>
        </w:rPr>
        <w:t xml:space="preserve"> มี </w:t>
      </w:r>
      <w:r w:rsidR="00F97F43" w:rsidRPr="00F97F43">
        <w:rPr>
          <w:rFonts w:ascii="EucrosiaUPC" w:hAnsi="EucrosiaUPC" w:cs="EucrosiaUPC"/>
          <w:sz w:val="32"/>
          <w:szCs w:val="32"/>
          <w:cs/>
        </w:rPr>
        <w:tab/>
        <w:t xml:space="preserve"> </w:t>
      </w:r>
      <w:r w:rsidR="00F97F43" w:rsidRPr="00F97F43">
        <w:rPr>
          <w:rFonts w:ascii="EucrosiaUPC" w:hAnsi="EucrosiaUPC" w:cs="EucrosiaUPC"/>
          <w:sz w:val="32"/>
          <w:szCs w:val="32"/>
        </w:rPr>
        <w:sym w:font="Wingdings" w:char="F071"/>
      </w:r>
      <w:r w:rsidR="00F97F43" w:rsidRPr="00F97F43">
        <w:rPr>
          <w:rFonts w:ascii="EucrosiaUPC" w:hAnsi="EucrosiaUPC" w:cs="EucrosiaUPC"/>
          <w:sz w:val="32"/>
          <w:szCs w:val="32"/>
          <w:cs/>
        </w:rPr>
        <w:t xml:space="preserve"> ไม่มี</w:t>
      </w:r>
    </w:p>
    <w:p w:rsidR="00F97F43" w:rsidRPr="00F97F43" w:rsidRDefault="00F97F43" w:rsidP="00510A58">
      <w:pPr>
        <w:spacing w:line="276" w:lineRule="auto"/>
        <w:ind w:firstLine="360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…..</w:t>
      </w:r>
    </w:p>
    <w:p w:rsidR="00F97F43" w:rsidRPr="00F97F43" w:rsidRDefault="00510A58" w:rsidP="00510A58">
      <w:pPr>
        <w:spacing w:line="276" w:lineRule="auto"/>
        <w:jc w:val="left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9</w:t>
      </w:r>
      <w:r w:rsidR="00F97F43" w:rsidRPr="00F97F43">
        <w:rPr>
          <w:rFonts w:ascii="EucrosiaUPC" w:hAnsi="EucrosiaUPC" w:cs="EucrosiaUPC"/>
          <w:sz w:val="32"/>
          <w:szCs w:val="32"/>
          <w:cs/>
        </w:rPr>
        <w:t>. การใช้ประโยชน์หลังจากการฝึกอบรม</w:t>
      </w:r>
      <w:r w:rsidR="00F97F43" w:rsidRPr="00F97F43">
        <w:rPr>
          <w:rFonts w:ascii="EucrosiaUPC" w:hAnsi="EucrosiaUPC" w:cs="EucrosiaUPC"/>
          <w:sz w:val="32"/>
          <w:szCs w:val="32"/>
        </w:rPr>
        <w:t>….………………………………………</w:t>
      </w:r>
      <w:r w:rsidR="00F97F43" w:rsidRPr="00F97F43">
        <w:rPr>
          <w:rFonts w:ascii="EucrosiaUPC" w:hAnsi="EucrosiaUPC" w:cs="EucrosiaUPC"/>
          <w:sz w:val="32"/>
          <w:szCs w:val="32"/>
          <w:cs/>
        </w:rPr>
        <w:t>.........................................</w:t>
      </w:r>
      <w:r w:rsidR="00F97F43" w:rsidRPr="00F97F43">
        <w:rPr>
          <w:rFonts w:ascii="EucrosiaUPC" w:hAnsi="EucrosiaUPC" w:cs="EucrosiaUPC"/>
          <w:sz w:val="32"/>
          <w:szCs w:val="32"/>
        </w:rPr>
        <w:t>……………….</w:t>
      </w:r>
    </w:p>
    <w:p w:rsidR="00F97F43" w:rsidRPr="00F97F43" w:rsidRDefault="00F97F43" w:rsidP="00F97F43">
      <w:pPr>
        <w:spacing w:line="276" w:lineRule="auto"/>
        <w:ind w:firstLine="360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</w:t>
      </w:r>
      <w:r w:rsidRPr="00F97F43">
        <w:rPr>
          <w:rFonts w:ascii="EucrosiaUPC" w:hAnsi="EucrosiaUPC" w:cs="EucrosiaUPC"/>
          <w:sz w:val="32"/>
          <w:szCs w:val="32"/>
        </w:rPr>
        <w:t>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………..</w:t>
      </w:r>
    </w:p>
    <w:p w:rsidR="00F97F43" w:rsidRPr="00F97F43" w:rsidRDefault="00F97F43" w:rsidP="00F97F43">
      <w:pPr>
        <w:spacing w:line="276" w:lineRule="auto"/>
        <w:ind w:left="2880"/>
        <w:rPr>
          <w:rFonts w:ascii="EucrosiaUPC" w:hAnsi="EucrosiaUPC" w:cs="EucrosiaUPC"/>
          <w:sz w:val="32"/>
          <w:szCs w:val="32"/>
        </w:rPr>
      </w:pPr>
    </w:p>
    <w:p w:rsidR="00F97F43" w:rsidRPr="00F97F43" w:rsidRDefault="00F97F43" w:rsidP="00F97F43">
      <w:pPr>
        <w:spacing w:line="276" w:lineRule="auto"/>
        <w:ind w:left="5040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ลงชื่อ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………………………………………….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</w:t>
      </w:r>
      <w:r w:rsidRPr="00F97F43">
        <w:rPr>
          <w:rFonts w:ascii="EucrosiaUPC" w:hAnsi="EucrosiaUPC" w:cs="EucrosiaUPC"/>
          <w:sz w:val="32"/>
          <w:szCs w:val="32"/>
        </w:rPr>
        <w:t>….</w:t>
      </w:r>
      <w:r w:rsidRPr="00F97F43">
        <w:rPr>
          <w:rFonts w:ascii="EucrosiaUPC" w:hAnsi="EucrosiaUPC" w:cs="EucrosiaUPC"/>
          <w:sz w:val="32"/>
          <w:szCs w:val="32"/>
          <w:cs/>
        </w:rPr>
        <w:t>..</w:t>
      </w:r>
    </w:p>
    <w:p w:rsidR="00F97F43" w:rsidRPr="00F97F43" w:rsidRDefault="00F97F43" w:rsidP="00F97F43">
      <w:pPr>
        <w:spacing w:line="276" w:lineRule="auto"/>
        <w:ind w:left="5040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 xml:space="preserve">       (............................................................)</w:t>
      </w:r>
    </w:p>
    <w:p w:rsidR="00F97F43" w:rsidRPr="00F97F43" w:rsidRDefault="00F97F43" w:rsidP="00F97F43">
      <w:pPr>
        <w:spacing w:line="276" w:lineRule="auto"/>
        <w:rPr>
          <w:rStyle w:val="style2"/>
          <w:rFonts w:ascii="EucrosiaUPC" w:hAnsi="EucrosiaUPC" w:cs="EucrosiaUPC"/>
        </w:rPr>
      </w:pP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  <w:t xml:space="preserve">  </w:t>
      </w:r>
      <w:r w:rsidRPr="00F97F43">
        <w:rPr>
          <w:rFonts w:ascii="EucrosiaUPC" w:hAnsi="EucrosiaUPC" w:cs="EucrosiaUPC"/>
          <w:sz w:val="32"/>
          <w:szCs w:val="32"/>
        </w:rPr>
        <w:t>…</w:t>
      </w:r>
      <w:r w:rsidRPr="00F97F43">
        <w:rPr>
          <w:rFonts w:ascii="EucrosiaUPC" w:hAnsi="EucrosiaUPC" w:cs="EucrosiaUPC"/>
          <w:sz w:val="32"/>
          <w:szCs w:val="32"/>
          <w:cs/>
        </w:rPr>
        <w:t>.</w:t>
      </w:r>
      <w:r w:rsidRPr="00F97F43">
        <w:rPr>
          <w:rFonts w:ascii="EucrosiaUPC" w:hAnsi="EucrosiaUPC" w:cs="EucrosiaUPC"/>
          <w:sz w:val="32"/>
          <w:szCs w:val="32"/>
        </w:rPr>
        <w:t>………./……</w:t>
      </w:r>
      <w:r w:rsidRPr="00F97F43">
        <w:rPr>
          <w:rFonts w:ascii="EucrosiaUPC" w:hAnsi="EucrosiaUPC" w:cs="EucrosiaUPC"/>
          <w:sz w:val="32"/>
          <w:szCs w:val="32"/>
          <w:cs/>
        </w:rPr>
        <w:t>.</w:t>
      </w:r>
      <w:r w:rsidRPr="00F97F43">
        <w:rPr>
          <w:rFonts w:ascii="EucrosiaUPC" w:hAnsi="EucrosiaUPC" w:cs="EucrosiaUPC"/>
          <w:sz w:val="32"/>
          <w:szCs w:val="32"/>
        </w:rPr>
        <w:t>…</w:t>
      </w:r>
      <w:r w:rsidRPr="00F97F43">
        <w:rPr>
          <w:rFonts w:ascii="EucrosiaUPC" w:hAnsi="EucrosiaUPC" w:cs="EucrosiaUPC"/>
          <w:sz w:val="32"/>
          <w:szCs w:val="32"/>
          <w:cs/>
        </w:rPr>
        <w:t>..</w:t>
      </w:r>
      <w:r w:rsidRPr="00F97F43">
        <w:rPr>
          <w:rFonts w:ascii="EucrosiaUPC" w:hAnsi="EucrosiaUPC" w:cs="EucrosiaUPC"/>
          <w:sz w:val="32"/>
          <w:szCs w:val="32"/>
        </w:rPr>
        <w:t>../……</w:t>
      </w:r>
      <w:r w:rsidRPr="00F97F43">
        <w:rPr>
          <w:rFonts w:ascii="EucrosiaUPC" w:hAnsi="EucrosiaUPC" w:cs="EucrosiaUPC"/>
          <w:sz w:val="32"/>
          <w:szCs w:val="32"/>
          <w:cs/>
        </w:rPr>
        <w:t>.</w:t>
      </w:r>
      <w:r w:rsidRPr="00F97F43">
        <w:rPr>
          <w:rFonts w:ascii="EucrosiaUPC" w:hAnsi="EucrosiaUPC" w:cs="EucrosiaUPC"/>
          <w:sz w:val="32"/>
          <w:szCs w:val="32"/>
        </w:rPr>
        <w:t>…..</w:t>
      </w:r>
      <w:r w:rsidRPr="00F97F43">
        <w:rPr>
          <w:rFonts w:ascii="EucrosiaUPC" w:hAnsi="EucrosiaUPC" w:cs="EucrosiaUPC"/>
          <w:sz w:val="32"/>
          <w:szCs w:val="32"/>
          <w:cs/>
        </w:rPr>
        <w:t>.</w:t>
      </w:r>
    </w:p>
    <w:p w:rsidR="00F97F43" w:rsidRPr="00F97F43" w:rsidRDefault="00927BFB" w:rsidP="00F97F43">
      <w:pPr>
        <w:spacing w:line="276" w:lineRule="auto"/>
        <w:rPr>
          <w:rStyle w:val="style2"/>
          <w:rFonts w:ascii="EucrosiaUPC" w:hAnsi="EucrosiaUPC" w:cs="EucrosiaUPC"/>
        </w:rPr>
      </w:pPr>
      <w:r w:rsidRPr="00927BFB">
        <w:rPr>
          <w:rFonts w:ascii="EucrosiaUPC" w:hAnsi="EucrosiaUPC" w:cs="EucrosiaUP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85pt;margin-top:.95pt;width:536.35pt;height:221.3pt;z-index:251660288">
            <v:textbox>
              <w:txbxContent>
                <w:p w:rsidR="00F97F43" w:rsidRDefault="00F97F43" w:rsidP="00F97F43">
                  <w:r>
                    <w:rPr>
                      <w:rFonts w:hint="cs"/>
                      <w:cs/>
                    </w:rPr>
                    <w:t>สำหรับแนบเอกสารการชำระเงินค่าลงทะเบียน</w:t>
                  </w:r>
                </w:p>
                <w:p w:rsidR="00D92A0D" w:rsidRDefault="00D92A0D" w:rsidP="00F97F43">
                  <w:pPr>
                    <w:rPr>
                      <w:rFonts w:ascii="EucrosiaUPC" w:hAnsi="EucrosiaUPC" w:cs="EucrosiaUPC"/>
                      <w:sz w:val="30"/>
                      <w:szCs w:val="30"/>
                    </w:rPr>
                  </w:pPr>
                </w:p>
                <w:p w:rsidR="00D92A0D" w:rsidRDefault="00D92A0D" w:rsidP="00F97F43">
                  <w:pPr>
                    <w:rPr>
                      <w:rFonts w:ascii="EucrosiaUPC" w:hAnsi="EucrosiaUPC" w:cs="EucrosiaUPC"/>
                      <w:sz w:val="30"/>
                      <w:szCs w:val="30"/>
                    </w:rPr>
                  </w:pPr>
                  <w:r w:rsidRPr="00F97F43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โอนเงินเข้าบัญชีในนาม  </w:t>
                  </w:r>
                  <w:r w:rsidRPr="00F97F43">
                    <w:rPr>
                      <w:rFonts w:ascii="EucrosiaUPC" w:hAnsi="EucrosiaUPC" w:cs="EucrosiaUPC"/>
                      <w:b/>
                      <w:bCs/>
                      <w:sz w:val="30"/>
                      <w:szCs w:val="30"/>
                      <w:cs/>
                    </w:rPr>
                    <w:t xml:space="preserve">ศูนย์วิทยาการพืชสวน ธนาคารไทยพาณิชย์ สาขากำแพงแสน (มหาวิทยาลัยเกษตรศาสตร์) ประเภท ออมทรัพย์ </w:t>
                  </w:r>
                  <w:r w:rsidRPr="00F97F43">
                    <w:rPr>
                      <w:rFonts w:ascii="EucrosiaUPC" w:hAnsi="EucrosiaUPC" w:cs="EucrosiaUPC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เลขที่บัญชี</w:t>
                  </w:r>
                  <w:r w:rsidRPr="00F97F43">
                    <w:rPr>
                      <w:rFonts w:ascii="EucrosiaUPC" w:hAnsi="EucrosiaUPC" w:cs="EucrosiaUPC"/>
                      <w:b/>
                      <w:bCs/>
                      <w:sz w:val="30"/>
                      <w:szCs w:val="30"/>
                      <w:cs/>
                    </w:rPr>
                    <w:t xml:space="preserve">  769 – 252181 - 2 </w:t>
                  </w:r>
                  <w:r w:rsidRPr="00F97F43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 </w:t>
                  </w:r>
                </w:p>
                <w:p w:rsidR="00D92A0D" w:rsidRDefault="00D92A0D" w:rsidP="00F97F43">
                  <w:r w:rsidRPr="00F97F43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>หลังจากโอนเงินกรุณาส่งหลักฐานการโอนแนบมาพร้อมกับใบสมัครส่งมาทางไปรษณีย์ตามที่อยู่ข้างบน หรือทางโ</w:t>
                  </w:r>
                  <w:r w:rsidRPr="00F97F43">
                    <w:rPr>
                      <w:rStyle w:val="style2"/>
                      <w:rFonts w:ascii="EucrosiaUPC" w:hAnsi="EucrosiaUPC" w:cs="EucrosiaUPC"/>
                      <w:sz w:val="30"/>
                      <w:szCs w:val="30"/>
                      <w:cs/>
                    </w:rPr>
                    <w:t>ทรสาร (</w:t>
                  </w:r>
                  <w:r w:rsidRPr="00F97F43">
                    <w:rPr>
                      <w:rStyle w:val="style2"/>
                      <w:rFonts w:ascii="EucrosiaUPC" w:hAnsi="EucrosiaUPC" w:cs="EucrosiaUPC"/>
                      <w:sz w:val="30"/>
                      <w:szCs w:val="30"/>
                    </w:rPr>
                    <w:t xml:space="preserve">034) 281086 </w:t>
                  </w:r>
                  <w:r w:rsidRPr="00F97F43">
                    <w:rPr>
                      <w:rStyle w:val="style2"/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หรือ </w:t>
                  </w:r>
                  <w:r w:rsidRPr="00F97F43">
                    <w:rPr>
                      <w:rStyle w:val="style2"/>
                      <w:rFonts w:ascii="EucrosiaUPC" w:hAnsi="EucrosiaUPC" w:cs="EucrosiaUPC"/>
                      <w:sz w:val="30"/>
                      <w:szCs w:val="30"/>
                    </w:rPr>
                    <w:t>E-</w:t>
                  </w:r>
                  <w:proofErr w:type="gramStart"/>
                  <w:r w:rsidRPr="00F97F43">
                    <w:rPr>
                      <w:rStyle w:val="style2"/>
                      <w:rFonts w:ascii="EucrosiaUPC" w:hAnsi="EucrosiaUPC" w:cs="EucrosiaUPC"/>
                      <w:sz w:val="30"/>
                      <w:szCs w:val="30"/>
                    </w:rPr>
                    <w:t>mail :</w:t>
                  </w:r>
                  <w:proofErr w:type="gramEnd"/>
                  <w:r w:rsidRPr="00F97F43">
                    <w:rPr>
                      <w:rStyle w:val="style2"/>
                      <w:rFonts w:ascii="EucrosiaUPC" w:hAnsi="EucrosiaUPC" w:cs="EucrosiaUPC"/>
                      <w:sz w:val="30"/>
                      <w:szCs w:val="30"/>
                    </w:rPr>
                    <w:t xml:space="preserve"> </w:t>
                  </w:r>
                  <w:hyperlink r:id="rId7" w:history="1">
                    <w:r w:rsidRPr="00F97F43">
                      <w:rPr>
                        <w:rStyle w:val="Hyperlink"/>
                        <w:rFonts w:ascii="EucrosiaUPC" w:eastAsia="Cordia New" w:hAnsi="EucrosiaUPC" w:cs="EucrosiaUPC"/>
                        <w:sz w:val="30"/>
                        <w:szCs w:val="30"/>
                      </w:rPr>
                      <w:t>hort@ku.ac.th</w:t>
                    </w:r>
                  </w:hyperlink>
                  <w:r w:rsidRPr="00F97F43">
                    <w:rPr>
                      <w:rStyle w:val="style2"/>
                      <w:rFonts w:ascii="EucrosiaUPC" w:hAnsi="EucrosiaUPC" w:cs="EucrosiaUPC"/>
                      <w:sz w:val="30"/>
                      <w:szCs w:val="30"/>
                    </w:rPr>
                    <w:t xml:space="preserve">  </w:t>
                  </w:r>
                  <w:r w:rsidRPr="00F97F43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>และท่านจะได้รับใบเสร็จรับเงินในวันฝึกอบรม</w:t>
                  </w:r>
                </w:p>
                <w:p w:rsidR="00D92A0D" w:rsidRDefault="00D92A0D" w:rsidP="00F97F43">
                  <w:pPr>
                    <w:rPr>
                      <w:rFonts w:hint="cs"/>
                      <w:b/>
                      <w:bCs/>
                      <w:sz w:val="28"/>
                      <w:szCs w:val="36"/>
                      <w:u w:val="single"/>
                    </w:rPr>
                  </w:pPr>
                  <w:r w:rsidRPr="00D92A0D">
                    <w:rPr>
                      <w:rFonts w:hint="cs"/>
                      <w:b/>
                      <w:bCs/>
                      <w:sz w:val="28"/>
                      <w:szCs w:val="36"/>
                      <w:u w:val="single"/>
                      <w:cs/>
                    </w:rPr>
                    <w:t>โปรดสมัคร ก่อนวันที่  4  กรกฎาคม  2559</w:t>
                  </w:r>
                </w:p>
                <w:p w:rsidR="00E05060" w:rsidRPr="00D92A0D" w:rsidRDefault="00E05060" w:rsidP="00F97F43">
                  <w:pPr>
                    <w:rPr>
                      <w:b/>
                      <w:bCs/>
                      <w:sz w:val="28"/>
                      <w:szCs w:val="36"/>
                      <w:u w:val="single"/>
                      <w:cs/>
                    </w:rPr>
                  </w:pPr>
                </w:p>
              </w:txbxContent>
            </v:textbox>
          </v:shape>
        </w:pict>
      </w:r>
    </w:p>
    <w:p w:rsidR="00E05060" w:rsidRDefault="00E05060">
      <w:pPr>
        <w:jc w:val="left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br w:type="page"/>
      </w:r>
    </w:p>
    <w:p w:rsidR="00E05060" w:rsidRPr="00ED5E41" w:rsidRDefault="00E05060" w:rsidP="00E05060">
      <w:pPr>
        <w:tabs>
          <w:tab w:val="left" w:pos="259"/>
        </w:tabs>
        <w:rPr>
          <w:rFonts w:asciiTheme="majorBidi" w:hAnsiTheme="majorBidi" w:cstheme="majorBidi"/>
          <w:b/>
          <w:bCs/>
          <w:szCs w:val="22"/>
          <w:u w:val="single"/>
        </w:rPr>
      </w:pPr>
    </w:p>
    <w:p w:rsidR="00E05060" w:rsidRPr="00286702" w:rsidRDefault="00E05060" w:rsidP="00E05060">
      <w:pPr>
        <w:tabs>
          <w:tab w:val="left" w:pos="259"/>
        </w:tabs>
        <w:spacing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สถานที่พัก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ติดต่อสอบถามด้วยตนเอง</w:t>
      </w: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 xml:space="preserve">  </w:t>
      </w:r>
    </w:p>
    <w:p w:rsidR="00E05060" w:rsidRPr="00286702" w:rsidRDefault="00E05060" w:rsidP="00E05060">
      <w:pPr>
        <w:pStyle w:val="ListParagraph"/>
        <w:numPr>
          <w:ilvl w:val="0"/>
          <w:numId w:val="6"/>
        </w:numPr>
        <w:tabs>
          <w:tab w:val="left" w:pos="259"/>
        </w:tabs>
        <w:spacing w:line="276" w:lineRule="auto"/>
        <w:jc w:val="center"/>
        <w:rPr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1.</w:t>
      </w:r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 xml:space="preserve">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ศูนย์ส่งเสริมและฝึกอบรมการเกษตรแห่งชาติ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</w:rPr>
        <w:t>(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แสนปาล์มเทรนนิ่ง </w:t>
      </w:r>
      <w:proofErr w:type="spellStart"/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โฮม</w:t>
      </w:r>
      <w:proofErr w:type="spellEnd"/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 )</w:t>
      </w:r>
    </w:p>
    <w:p w:rsidR="00E05060" w:rsidRPr="00C45ADD" w:rsidRDefault="00E05060" w:rsidP="00E05060">
      <w:pPr>
        <w:tabs>
          <w:tab w:val="left" w:pos="259"/>
        </w:tabs>
        <w:spacing w:line="276" w:lineRule="auto"/>
        <w:rPr>
          <w:rFonts w:asciiTheme="majorBidi" w:hAnsiTheme="majorBidi" w:cstheme="majorBidi"/>
          <w:spacing w:val="-2"/>
          <w:sz w:val="36"/>
          <w:szCs w:val="36"/>
        </w:rPr>
      </w:pPr>
      <w:r w:rsidRPr="00C45ADD">
        <w:rPr>
          <w:rFonts w:asciiTheme="majorBidi" w:hAnsiTheme="majorBidi" w:cstheme="majorBidi"/>
          <w:sz w:val="36"/>
          <w:szCs w:val="36"/>
          <w:cs/>
        </w:rPr>
        <w:t>อ.กำแพงแสน จ.นครปฐม</w:t>
      </w:r>
      <w:r w:rsidRPr="00C45ADD">
        <w:rPr>
          <w:rFonts w:asciiTheme="majorBidi" w:hAnsiTheme="majorBidi" w:cstheme="majorBidi"/>
          <w:spacing w:val="-2"/>
          <w:sz w:val="36"/>
          <w:szCs w:val="36"/>
          <w:cs/>
        </w:rPr>
        <w:t xml:space="preserve"> โทรศัพท์ 034-351400, 034-35516</w:t>
      </w:r>
      <w:r>
        <w:rPr>
          <w:rFonts w:asciiTheme="majorBidi" w:hAnsiTheme="majorBidi" w:cstheme="majorBidi" w:hint="cs"/>
          <w:spacing w:val="-2"/>
          <w:sz w:val="36"/>
          <w:szCs w:val="36"/>
          <w:cs/>
        </w:rPr>
        <w:t>6</w:t>
      </w:r>
      <w:r w:rsidRPr="00C45ADD">
        <w:rPr>
          <w:rFonts w:asciiTheme="majorBidi" w:hAnsiTheme="majorBidi" w:cstheme="majorBidi"/>
          <w:sz w:val="36"/>
          <w:szCs w:val="36"/>
        </w:rPr>
        <w:t xml:space="preserve">) </w:t>
      </w:r>
    </w:p>
    <w:p w:rsidR="00E05060" w:rsidRPr="00286702" w:rsidRDefault="00E05060" w:rsidP="00E0506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อัตราค่าที่พัก</w:t>
      </w:r>
    </w:p>
    <w:p w:rsidR="00E05060" w:rsidRPr="00286702" w:rsidRDefault="00E05060" w:rsidP="00E05060">
      <w:pPr>
        <w:pStyle w:val="ListParagraph"/>
        <w:numPr>
          <w:ilvl w:val="0"/>
          <w:numId w:val="5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2,3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E05060" w:rsidRPr="00286702" w:rsidRDefault="00E05060" w:rsidP="00E05060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พื้นไม้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E05060" w:rsidRPr="00286702" w:rsidRDefault="00E05060" w:rsidP="00E05060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ไม่มี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เครื่องทำน้ำอุ่น</w:t>
      </w:r>
    </w:p>
    <w:p w:rsidR="00E05060" w:rsidRPr="00286702" w:rsidRDefault="00E05060" w:rsidP="00E05060">
      <w:pPr>
        <w:pStyle w:val="ListParagraph"/>
        <w:ind w:left="1440"/>
        <w:rPr>
          <w:rFonts w:asciiTheme="majorBidi" w:hAnsiTheme="majorBidi" w:cstheme="majorBidi"/>
          <w:szCs w:val="28"/>
        </w:rPr>
      </w:pPr>
    </w:p>
    <w:p w:rsidR="00E05060" w:rsidRPr="00286702" w:rsidRDefault="00E05060" w:rsidP="00E05060">
      <w:pPr>
        <w:pStyle w:val="ListParagraph"/>
        <w:numPr>
          <w:ilvl w:val="0"/>
          <w:numId w:val="5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1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450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E05060" w:rsidRPr="00286702" w:rsidRDefault="00E05060" w:rsidP="00E05060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E05060" w:rsidRPr="00286702" w:rsidRDefault="00E05060" w:rsidP="00E05060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</w:p>
    <w:p w:rsidR="00E05060" w:rsidRPr="00286702" w:rsidRDefault="00E05060" w:rsidP="00E05060">
      <w:pPr>
        <w:pStyle w:val="ListParagraph"/>
        <w:rPr>
          <w:rFonts w:asciiTheme="majorBidi" w:hAnsiTheme="majorBidi" w:cstheme="majorBidi"/>
          <w:b/>
          <w:bCs/>
          <w:szCs w:val="28"/>
        </w:rPr>
      </w:pPr>
    </w:p>
    <w:p w:rsidR="00E05060" w:rsidRPr="00286702" w:rsidRDefault="00E05060" w:rsidP="00E05060">
      <w:pPr>
        <w:pStyle w:val="ListParagraph"/>
        <w:numPr>
          <w:ilvl w:val="0"/>
          <w:numId w:val="5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(ตึกพร สุวรรณวาจกสิกิจ)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700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E05060" w:rsidRPr="00286702" w:rsidRDefault="00E05060" w:rsidP="00E05060">
      <w:pPr>
        <w:pStyle w:val="ListParagraph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E05060" w:rsidRPr="00286702" w:rsidRDefault="00E05060" w:rsidP="00E05060">
      <w:pPr>
        <w:pStyle w:val="ListParagraph"/>
        <w:ind w:left="786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ฟรี </w:t>
      </w:r>
      <w:proofErr w:type="spellStart"/>
      <w:proofErr w:type="gramStart"/>
      <w:r w:rsidRPr="00286702">
        <w:rPr>
          <w:rFonts w:asciiTheme="majorBidi" w:hAnsiTheme="majorBidi" w:cstheme="majorBidi"/>
          <w:b/>
          <w:bCs/>
          <w:sz w:val="32"/>
          <w:szCs w:val="32"/>
        </w:rPr>
        <w:t>wi-Fi</w:t>
      </w:r>
      <w:proofErr w:type="spellEnd"/>
      <w:proofErr w:type="gramEnd"/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สำหรับ 2 ท่าน</w:t>
      </w:r>
    </w:p>
    <w:p w:rsidR="00E05060" w:rsidRPr="00286702" w:rsidRDefault="00E05060" w:rsidP="00E05060">
      <w:pPr>
        <w:pStyle w:val="ListParagraph"/>
        <w:ind w:left="786"/>
        <w:rPr>
          <w:rFonts w:asciiTheme="majorBidi" w:hAnsiTheme="majorBidi" w:cstheme="majorBidi"/>
          <w:b/>
          <w:bCs/>
          <w:szCs w:val="28"/>
        </w:rPr>
      </w:pPr>
    </w:p>
    <w:p w:rsidR="00E05060" w:rsidRPr="00286702" w:rsidRDefault="00E05060" w:rsidP="00E05060">
      <w:pPr>
        <w:pStyle w:val="ListParagraph"/>
        <w:numPr>
          <w:ilvl w:val="0"/>
          <w:numId w:val="5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พุม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 ขำเกลี้ยง)</w:t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1,300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E05060" w:rsidRPr="00286702" w:rsidRDefault="00E05060" w:rsidP="00E05060">
      <w:pPr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เหมือนตึก 4 ทุกอย่าง  ต่างกันที่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พื้นเป็นลายไม้  ห้องกว้างใหญ่กว่า เฟอร์นิเจอร์ใหม่และทันสมัยกว่า</w:t>
      </w:r>
    </w:p>
    <w:p w:rsidR="00E05060" w:rsidRPr="00286702" w:rsidRDefault="00E05060" w:rsidP="00E0506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ค่าอาหารเช้าท่านละ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150 บาท/ทาน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ยังไม่ได้รวมอยู่ในค่าห้องพัก</w:t>
      </w:r>
    </w:p>
    <w:p w:rsidR="00E05060" w:rsidRPr="00C45ADD" w:rsidRDefault="00E05060" w:rsidP="00E05060">
      <w:pPr>
        <w:pBdr>
          <w:bottom w:val="single" w:sz="4" w:space="1" w:color="auto"/>
        </w:pBdr>
        <w:rPr>
          <w:rStyle w:val="apple-style-span"/>
          <w:rFonts w:asciiTheme="majorBidi" w:hAnsiTheme="majorBidi" w:cstheme="majorBidi"/>
          <w:color w:val="000000"/>
          <w:sz w:val="18"/>
          <w:szCs w:val="18"/>
          <w:u w:val="single"/>
        </w:rPr>
      </w:pP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</w:p>
    <w:p w:rsidR="00E05060" w:rsidRPr="00C45ADD" w:rsidRDefault="00E05060" w:rsidP="00E05060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E05060" w:rsidRDefault="00E05060" w:rsidP="00E05060">
      <w:pPr>
        <w:pStyle w:val="ListParagraph"/>
        <w:numPr>
          <w:ilvl w:val="0"/>
          <w:numId w:val="6"/>
        </w:numPr>
        <w:rPr>
          <w:rStyle w:val="apple-style-span"/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2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>.</w:t>
      </w:r>
      <w:r>
        <w:rPr>
          <w:rStyle w:val="apple-style-span"/>
          <w:rFonts w:asciiTheme="majorBidi" w:hAnsiTheme="majorBidi" w:cstheme="majorBidi" w:hint="cs"/>
          <w:color w:val="00B050"/>
          <w:sz w:val="36"/>
          <w:szCs w:val="36"/>
          <w:cs/>
        </w:rPr>
        <w:t xml:space="preserve"> 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โครงการหอพักนานาชาติ</w:t>
      </w:r>
      <w:r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ab/>
        <w:t>034-355585-89</w:t>
      </w:r>
    </w:p>
    <w:p w:rsidR="00E05060" w:rsidRPr="00286702" w:rsidRDefault="00E05060" w:rsidP="00E05060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E05060" w:rsidRDefault="00E05060" w:rsidP="00E05060">
      <w:pPr>
        <w:pStyle w:val="ListParagraph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เตียง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คู่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อินเตอร์เน็ตในห้อง 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</w:t>
      </w:r>
      <w:r>
        <w:rPr>
          <w:rFonts w:asciiTheme="majorBidi" w:hAnsiTheme="majorBidi" w:cstheme="majorBidi"/>
          <w:sz w:val="32"/>
          <w:szCs w:val="32"/>
          <w:cs/>
        </w:rPr>
        <w:t>ู่ แชมพู หมวกคุมผม น้ำดื่ม 2 ขว</w:t>
      </w:r>
      <w:r>
        <w:rPr>
          <w:rFonts w:asciiTheme="majorBidi" w:hAnsiTheme="majorBidi" w:cstheme="majorBidi" w:hint="cs"/>
          <w:sz w:val="32"/>
          <w:szCs w:val="32"/>
          <w:cs/>
        </w:rPr>
        <w:t>ด</w:t>
      </w:r>
    </w:p>
    <w:p w:rsidR="00E05060" w:rsidRPr="00002D42" w:rsidRDefault="00E05060" w:rsidP="00E05060">
      <w:pPr>
        <w:pStyle w:val="ListParagraph"/>
        <w:ind w:left="786" w:hanging="786"/>
        <w:rPr>
          <w:rStyle w:val="apple-style-span"/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</w:p>
    <w:p w:rsidR="00E05060" w:rsidRDefault="00E05060" w:rsidP="00E05060">
      <w:pPr>
        <w:ind w:firstLine="720"/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- ไม่มีอาหารเช้า</w:t>
      </w:r>
    </w:p>
    <w:p w:rsidR="00E05060" w:rsidRPr="00286702" w:rsidRDefault="00E05060" w:rsidP="00E05060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ab/>
        <w:t>-</w:t>
      </w:r>
      <w:r>
        <w:rPr>
          <w:rStyle w:val="apple-style-span"/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บัตรข้าราชการ ,บัตรสมาคมศิษย์เก่า มก. มีส่วนลด 10 %</w:t>
      </w:r>
    </w:p>
    <w:p w:rsidR="00E05060" w:rsidRPr="00286702" w:rsidRDefault="00E05060" w:rsidP="00E05060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</w:p>
    <w:p w:rsidR="00E05060" w:rsidRDefault="00E05060" w:rsidP="00E05060">
      <w:pPr>
        <w:spacing w:line="276" w:lineRule="auto"/>
        <w:rPr>
          <w:rStyle w:val="style2"/>
          <w:rFonts w:ascii="TH SarabunPSK" w:hAnsi="TH SarabunPSK" w:cs="TH SarabunPSK"/>
        </w:rPr>
      </w:pPr>
    </w:p>
    <w:p w:rsidR="00E05060" w:rsidRDefault="00E05060" w:rsidP="00E05060">
      <w:pPr>
        <w:rPr>
          <w:rStyle w:val="style2"/>
          <w:rFonts w:ascii="TH SarabunPSK" w:hAnsi="TH SarabunPSK" w:cs="TH SarabunPSK"/>
          <w:cs/>
        </w:rPr>
      </w:pPr>
      <w:r>
        <w:rPr>
          <w:rStyle w:val="style2"/>
          <w:rFonts w:ascii="TH SarabunPSK" w:hAnsi="TH SarabunPSK" w:cs="TH SarabunPSK"/>
          <w:cs/>
        </w:rPr>
        <w:br w:type="page"/>
      </w:r>
    </w:p>
    <w:p w:rsidR="00E05060" w:rsidRDefault="00E05060" w:rsidP="00E0506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5060" w:rsidRPr="007C7658" w:rsidRDefault="00E05060" w:rsidP="00E0506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7C7658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 สถานที่อบรม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ทุกหลักสูต ณ อาคารฝึกอบรม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ศูนย์วิจัยและพัฒนาไม้ผลเขตร้อน ภาควิชาพืชสวน  คณะเกษตร กำแพงแสน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มหาวิทยาลัยเกษตรศาสตร์ วิทยาเขตกำแพงแสน 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C7658">
        <w:rPr>
          <w:rFonts w:ascii="TH SarabunPSK" w:hAnsi="TH SarabunPSK" w:cs="TH SarabunPSK" w:hint="cs"/>
          <w:sz w:val="32"/>
          <w:szCs w:val="32"/>
          <w:cs/>
        </w:rPr>
        <w:t>โทร. 034-351-394, 081-2686319 (เฉพาะช่วงวันอบรม)</w:t>
      </w:r>
    </w:p>
    <w:p w:rsidR="00E05060" w:rsidRPr="006777ED" w:rsidRDefault="00E05060" w:rsidP="00E05060">
      <w:pPr>
        <w:spacing w:line="276" w:lineRule="auto"/>
        <w:rPr>
          <w:rStyle w:val="style2"/>
          <w:rFonts w:ascii="TH SarabunPSK" w:hAnsi="TH SarabunPSK" w:cs="TH SarabunPSK"/>
        </w:rPr>
      </w:pPr>
    </w:p>
    <w:p w:rsidR="00E05060" w:rsidRPr="00A356C4" w:rsidRDefault="00E05060" w:rsidP="00E05060">
      <w:pPr>
        <w:ind w:firstLine="645"/>
        <w:jc w:val="left"/>
        <w:rPr>
          <w:rFonts w:ascii="EucrosiaUPC" w:hAnsi="EucrosiaUPC" w:cs="EucrosiaUPC"/>
          <w:sz w:val="32"/>
          <w:szCs w:val="32"/>
          <w:cs/>
        </w:rPr>
      </w:pPr>
      <w:r>
        <w:rPr>
          <w:rFonts w:ascii="EucrosiaUPC" w:hAnsi="EucrosiaUPC" w:cs="EucrosiaUPC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1948180</wp:posOffset>
            </wp:positionV>
            <wp:extent cx="8252460" cy="4100830"/>
            <wp:effectExtent l="0" t="2076450" r="0" b="2052320"/>
            <wp:wrapNone/>
            <wp:docPr id="3" name="Picture 0" descr="Map-KU-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KU-K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5246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2FD" w:rsidRPr="00F97F43" w:rsidRDefault="00A272FD" w:rsidP="00F97F43">
      <w:pPr>
        <w:ind w:firstLine="645"/>
        <w:jc w:val="left"/>
        <w:rPr>
          <w:rFonts w:ascii="EucrosiaUPC" w:hAnsi="EucrosiaUPC" w:cs="EucrosiaUPC"/>
          <w:sz w:val="32"/>
          <w:szCs w:val="32"/>
          <w:cs/>
        </w:rPr>
      </w:pPr>
    </w:p>
    <w:sectPr w:rsidR="00A272FD" w:rsidRPr="00F97F43" w:rsidSect="00F97F43">
      <w:pgSz w:w="11906" w:h="16838"/>
      <w:pgMar w:top="864" w:right="864" w:bottom="72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1A4"/>
    <w:multiLevelType w:val="hybridMultilevel"/>
    <w:tmpl w:val="09F683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2ECF"/>
    <w:multiLevelType w:val="hybridMultilevel"/>
    <w:tmpl w:val="3100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C0E67"/>
    <w:multiLevelType w:val="hybridMultilevel"/>
    <w:tmpl w:val="AE28D0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E8520E"/>
    <w:multiLevelType w:val="hybridMultilevel"/>
    <w:tmpl w:val="1F94F55A"/>
    <w:lvl w:ilvl="0" w:tplc="421EC6F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Angsana New" w:hAnsi="Angsana New" w:cs="Angsana New" w:hint="default"/>
        <w:b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79B869D7"/>
    <w:multiLevelType w:val="hybridMultilevel"/>
    <w:tmpl w:val="EED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B14B1"/>
    <w:multiLevelType w:val="hybridMultilevel"/>
    <w:tmpl w:val="1EBA20C4"/>
    <w:lvl w:ilvl="0" w:tplc="5A2E00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A272FD"/>
    <w:rsid w:val="001055C1"/>
    <w:rsid w:val="00120758"/>
    <w:rsid w:val="001231B9"/>
    <w:rsid w:val="00213C81"/>
    <w:rsid w:val="0030349B"/>
    <w:rsid w:val="00355912"/>
    <w:rsid w:val="003703AD"/>
    <w:rsid w:val="00402282"/>
    <w:rsid w:val="00425E31"/>
    <w:rsid w:val="00447442"/>
    <w:rsid w:val="00510A58"/>
    <w:rsid w:val="005570A2"/>
    <w:rsid w:val="00713ABF"/>
    <w:rsid w:val="007B19D9"/>
    <w:rsid w:val="007C0D52"/>
    <w:rsid w:val="0084726F"/>
    <w:rsid w:val="00852182"/>
    <w:rsid w:val="00884354"/>
    <w:rsid w:val="009061A1"/>
    <w:rsid w:val="009234A8"/>
    <w:rsid w:val="00927BFB"/>
    <w:rsid w:val="009700CE"/>
    <w:rsid w:val="00A2242F"/>
    <w:rsid w:val="00A272FD"/>
    <w:rsid w:val="00A56BE3"/>
    <w:rsid w:val="00AD5438"/>
    <w:rsid w:val="00B8302C"/>
    <w:rsid w:val="00C9559B"/>
    <w:rsid w:val="00D92A0D"/>
    <w:rsid w:val="00DB07AB"/>
    <w:rsid w:val="00E05060"/>
    <w:rsid w:val="00E073D8"/>
    <w:rsid w:val="00E94CA4"/>
    <w:rsid w:val="00F916D6"/>
    <w:rsid w:val="00F9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E3"/>
    <w:pPr>
      <w:jc w:val="center"/>
    </w:pPr>
    <w:rPr>
      <w:rFonts w:ascii="Calibri" w:hAnsi="Calibr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56BE3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6BE3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6BE3"/>
    <w:pPr>
      <w:keepNext/>
      <w:spacing w:before="240" w:after="60"/>
      <w:outlineLvl w:val="2"/>
    </w:pPr>
    <w:rPr>
      <w:rFonts w:ascii="Arial" w:eastAsia="Cordia New" w:hAnsi="Arial" w:cs="Cordia New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56BE3"/>
    <w:pPr>
      <w:keepNext/>
      <w:jc w:val="right"/>
      <w:outlineLvl w:val="3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A56BE3"/>
    <w:pPr>
      <w:keepNext/>
      <w:outlineLvl w:val="4"/>
    </w:pPr>
    <w:rPr>
      <w:rFonts w:ascii="DilleniaUPC" w:eastAsia="Times New Roman" w:hAnsi="DilleniaUPC" w:cs="DilleniaUPC"/>
      <w:b/>
      <w:bCs/>
      <w:shadow/>
      <w:sz w:val="44"/>
      <w:szCs w:val="4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A56BE3"/>
    <w:pPr>
      <w:spacing w:before="240" w:after="60"/>
      <w:outlineLvl w:val="5"/>
    </w:pPr>
    <w:rPr>
      <w:rFonts w:ascii="Times New Roman" w:eastAsia="Cordia New" w:hAnsi="Times New Roman"/>
      <w:b/>
      <w:bCs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A56BE3"/>
    <w:pPr>
      <w:spacing w:before="240" w:after="60"/>
      <w:outlineLvl w:val="6"/>
    </w:pPr>
    <w:rPr>
      <w:rFonts w:ascii="Times New Roman" w:eastAsia="Cordia New" w:hAnsi="Times New Roman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A56BE3"/>
    <w:pPr>
      <w:keepNext/>
      <w:spacing w:before="120"/>
      <w:jc w:val="thaiDistribute"/>
      <w:outlineLvl w:val="7"/>
    </w:pPr>
    <w:rPr>
      <w:rFonts w:ascii="Angsana New" w:eastAsia="Cordia New" w:hAnsi="Angsana New"/>
      <w:b/>
      <w:bCs/>
      <w:sz w:val="32"/>
      <w:szCs w:val="32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A56BE3"/>
    <w:pPr>
      <w:keepNext/>
      <w:spacing w:before="240"/>
      <w:jc w:val="thaiDistribute"/>
      <w:outlineLvl w:val="8"/>
    </w:pPr>
    <w:rPr>
      <w:rFonts w:ascii="Angsana New" w:eastAsia="Cordia New" w:hAnsi="Angsana New"/>
      <w:b/>
      <w:bCs/>
      <w:shadow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BE3"/>
    <w:rPr>
      <w:rFonts w:ascii="Arial" w:eastAsia="Cordia New" w:hAnsi="Arial" w:cs="Cordia New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56BE3"/>
    <w:rPr>
      <w:rFonts w:ascii="Arial" w:eastAsia="Cordia New" w:hAnsi="Arial" w:cs="Cordia New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56BE3"/>
    <w:rPr>
      <w:rFonts w:ascii="Arial" w:eastAsia="Cordia New" w:hAnsi="Arial" w:cs="Cordia New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A56BE3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rsid w:val="00A56BE3"/>
    <w:rPr>
      <w:rFonts w:ascii="DilleniaUPC" w:eastAsia="Times New Roman" w:hAnsi="DilleniaUPC" w:cs="DilleniaUPC"/>
      <w:b/>
      <w:bCs/>
      <w:shadow/>
      <w:sz w:val="44"/>
      <w:szCs w:val="44"/>
      <w:lang w:eastAsia="zh-CN"/>
    </w:rPr>
  </w:style>
  <w:style w:type="character" w:customStyle="1" w:styleId="Heading6Char">
    <w:name w:val="Heading 6 Char"/>
    <w:basedOn w:val="DefaultParagraphFont"/>
    <w:link w:val="Heading6"/>
    <w:rsid w:val="00A56BE3"/>
    <w:rPr>
      <w:rFonts w:eastAsia="Cordia New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A56BE3"/>
    <w:rPr>
      <w:rFonts w:eastAsia="Cordia New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A56BE3"/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Heading9Char">
    <w:name w:val="Heading 9 Char"/>
    <w:basedOn w:val="DefaultParagraphFont"/>
    <w:link w:val="Heading9"/>
    <w:rsid w:val="00A56BE3"/>
    <w:rPr>
      <w:rFonts w:ascii="Angsana New" w:eastAsia="Cordia New" w:hAnsi="Angsana New"/>
      <w:b/>
      <w:bCs/>
      <w:shadow/>
      <w:sz w:val="40"/>
      <w:szCs w:val="40"/>
      <w:lang w:eastAsia="zh-CN"/>
    </w:rPr>
  </w:style>
  <w:style w:type="paragraph" w:styleId="Caption">
    <w:name w:val="caption"/>
    <w:basedOn w:val="Normal"/>
    <w:next w:val="Normal"/>
    <w:qFormat/>
    <w:rsid w:val="00A56BE3"/>
    <w:pPr>
      <w:tabs>
        <w:tab w:val="left" w:pos="0"/>
      </w:tabs>
      <w:spacing w:before="120"/>
      <w:ind w:right="40"/>
    </w:pPr>
    <w:rPr>
      <w:rFonts w:ascii="Angsana New" w:hAnsi="Angsana New"/>
      <w:b/>
      <w:bCs/>
      <w:shadow/>
      <w:sz w:val="36"/>
      <w:szCs w:val="36"/>
      <w:u w:val="single"/>
    </w:rPr>
  </w:style>
  <w:style w:type="paragraph" w:styleId="Title">
    <w:name w:val="Title"/>
    <w:basedOn w:val="Normal"/>
    <w:link w:val="TitleChar"/>
    <w:qFormat/>
    <w:rsid w:val="00A56BE3"/>
    <w:rPr>
      <w:rFonts w:ascii="Tms Rmn" w:eastAsia="Times New Roman" w:hAnsi="Tms Rmn" w:cs="Cordia New"/>
      <w:sz w:val="40"/>
      <w:szCs w:val="40"/>
      <w:lang w:eastAsia="zh-CN"/>
    </w:rPr>
  </w:style>
  <w:style w:type="character" w:customStyle="1" w:styleId="TitleChar">
    <w:name w:val="Title Char"/>
    <w:basedOn w:val="DefaultParagraphFont"/>
    <w:link w:val="Title"/>
    <w:rsid w:val="00A56BE3"/>
    <w:rPr>
      <w:rFonts w:ascii="Tms Rmn" w:eastAsia="Times New Roman" w:hAnsi="Tms Rmn" w:cs="Cordia New"/>
      <w:sz w:val="40"/>
      <w:szCs w:val="40"/>
      <w:lang w:eastAsia="zh-CN"/>
    </w:rPr>
  </w:style>
  <w:style w:type="paragraph" w:styleId="Subtitle">
    <w:name w:val="Subtitle"/>
    <w:basedOn w:val="Normal"/>
    <w:link w:val="SubtitleChar"/>
    <w:qFormat/>
    <w:rsid w:val="00A56BE3"/>
    <w:pPr>
      <w:ind w:left="720"/>
    </w:pPr>
    <w:rPr>
      <w:rFonts w:ascii="CordiaUPC" w:eastAsia="Times New Roman" w:hAnsi="CordiaUPC" w:cs="CordiaUPC"/>
      <w:b/>
      <w:bCs/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rsid w:val="00A56BE3"/>
    <w:rPr>
      <w:rFonts w:ascii="CordiaUPC" w:eastAsia="Times New Roman" w:hAnsi="CordiaUPC" w:cs="CordiaUPC"/>
      <w:b/>
      <w:bCs/>
      <w:sz w:val="40"/>
      <w:szCs w:val="40"/>
      <w:lang w:eastAsia="zh-CN"/>
    </w:rPr>
  </w:style>
  <w:style w:type="character" w:styleId="Strong">
    <w:name w:val="Strong"/>
    <w:qFormat/>
    <w:rsid w:val="00A56BE3"/>
    <w:rPr>
      <w:b/>
      <w:bCs/>
    </w:rPr>
  </w:style>
  <w:style w:type="paragraph" w:customStyle="1" w:styleId="1">
    <w:name w:val="รายการย่อหน้า1"/>
    <w:basedOn w:val="Normal"/>
    <w:qFormat/>
    <w:rsid w:val="00A56BE3"/>
    <w:pPr>
      <w:spacing w:after="200" w:line="276" w:lineRule="auto"/>
      <w:ind w:left="720"/>
      <w:contextualSpacing/>
      <w:jc w:val="left"/>
    </w:pPr>
    <w:rPr>
      <w:rFonts w:cs="Cordia New"/>
    </w:rPr>
  </w:style>
  <w:style w:type="character" w:customStyle="1" w:styleId="style2">
    <w:name w:val="style2"/>
    <w:basedOn w:val="DefaultParagraphFont"/>
    <w:rsid w:val="00A272FD"/>
  </w:style>
  <w:style w:type="paragraph" w:styleId="ListParagraph">
    <w:name w:val="List Paragraph"/>
    <w:basedOn w:val="Normal"/>
    <w:uiPriority w:val="34"/>
    <w:qFormat/>
    <w:rsid w:val="00F97F43"/>
    <w:pPr>
      <w:ind w:left="720"/>
      <w:contextualSpacing/>
      <w:jc w:val="left"/>
    </w:pPr>
    <w:rPr>
      <w:rFonts w:ascii="Cordia New" w:eastAsia="Cordia New" w:hAnsi="Cordia New"/>
      <w:sz w:val="28"/>
      <w:szCs w:val="35"/>
    </w:rPr>
  </w:style>
  <w:style w:type="character" w:styleId="Hyperlink">
    <w:name w:val="Hyperlink"/>
    <w:basedOn w:val="DefaultParagraphFont"/>
    <w:rsid w:val="00F97F43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E05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ort@k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t@ku.ac.th" TargetMode="External"/><Relationship Id="rId5" Type="http://schemas.openxmlformats.org/officeDocument/2006/relationships/hyperlink" Target="http://agri.kps.ku.ac.th/News/newsagri/news_all.php?type=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4641</Characters>
  <Application>Microsoft Office Word</Application>
  <DocSecurity>0</DocSecurity>
  <Lines>92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Supranee</cp:lastModifiedBy>
  <cp:revision>3</cp:revision>
  <cp:lastPrinted>2015-04-29T09:16:00Z</cp:lastPrinted>
  <dcterms:created xsi:type="dcterms:W3CDTF">2016-05-31T09:50:00Z</dcterms:created>
  <dcterms:modified xsi:type="dcterms:W3CDTF">2016-05-31T09:51:00Z</dcterms:modified>
</cp:coreProperties>
</file>